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84" w:rsidRPr="005E64F8" w:rsidRDefault="005E64F8" w:rsidP="005E64F8">
      <w:pPr>
        <w:pStyle w:val="Sarlavxa"/>
        <w:rPr>
          <w:lang w:val="en-US"/>
        </w:rPr>
      </w:pPr>
      <w:r w:rsidRPr="005E64F8">
        <w:rPr>
          <w:lang w:val="en-US"/>
        </w:rPr>
        <w:t>BIOLOGY OF WHITE AMUR FISH-CTENOPHARYNGODON IDELLA AND SOME HELMINTS PARASITIC IN IT</w:t>
      </w:r>
    </w:p>
    <w:p w:rsidR="005E64F8" w:rsidRDefault="00734384" w:rsidP="005E64F8">
      <w:pPr>
        <w:pStyle w:val="fish"/>
      </w:pPr>
      <w:r w:rsidRPr="00734384">
        <w:t xml:space="preserve">Son of </w:t>
      </w:r>
      <w:proofErr w:type="spellStart"/>
      <w:r w:rsidRPr="00734384">
        <w:t>Sirdorov</w:t>
      </w:r>
      <w:proofErr w:type="spellEnd"/>
      <w:r w:rsidRPr="00734384">
        <w:t xml:space="preserve"> </w:t>
      </w:r>
      <w:proofErr w:type="spellStart"/>
      <w:r w:rsidRPr="00734384">
        <w:t>Abdumomin</w:t>
      </w:r>
      <w:proofErr w:type="spellEnd"/>
      <w:r w:rsidRPr="00734384">
        <w:t xml:space="preserve"> </w:t>
      </w:r>
      <w:proofErr w:type="spellStart"/>
      <w:r w:rsidRPr="00734384">
        <w:t>Orolbek</w:t>
      </w:r>
      <w:proofErr w:type="spellEnd"/>
    </w:p>
    <w:p w:rsidR="00734384" w:rsidRPr="00734384" w:rsidRDefault="00734384" w:rsidP="005E64F8">
      <w:pPr>
        <w:pStyle w:val="fish2"/>
        <w:rPr>
          <w:lang w:val="uz-Cyrl-UZ"/>
        </w:rPr>
      </w:pPr>
      <w:r w:rsidRPr="00734384">
        <w:t xml:space="preserve">Teacher of </w:t>
      </w:r>
      <w:proofErr w:type="spellStart"/>
      <w:r w:rsidRPr="00734384">
        <w:t>Jizzakh</w:t>
      </w:r>
      <w:proofErr w:type="spellEnd"/>
      <w:r w:rsidRPr="00734384">
        <w:t xml:space="preserve"> State Pedagogical University</w:t>
      </w:r>
    </w:p>
    <w:p w:rsidR="005E64F8" w:rsidRDefault="00734384" w:rsidP="005E64F8">
      <w:pPr>
        <w:pStyle w:val="fish"/>
      </w:pPr>
      <w:r w:rsidRPr="00734384">
        <w:t xml:space="preserve">Son of </w:t>
      </w:r>
      <w:proofErr w:type="spellStart"/>
      <w:r w:rsidRPr="00734384">
        <w:t>Bakhramov</w:t>
      </w:r>
      <w:proofErr w:type="spellEnd"/>
      <w:r w:rsidRPr="00734384">
        <w:t xml:space="preserve"> </w:t>
      </w:r>
      <w:proofErr w:type="spellStart"/>
      <w:r w:rsidRPr="00734384">
        <w:t>Abdulaziz</w:t>
      </w:r>
      <w:proofErr w:type="spellEnd"/>
      <w:r w:rsidRPr="00734384">
        <w:t xml:space="preserve"> </w:t>
      </w:r>
      <w:proofErr w:type="spellStart"/>
      <w:r w:rsidRPr="00734384">
        <w:t>Athamjon</w:t>
      </w:r>
      <w:proofErr w:type="spellEnd"/>
    </w:p>
    <w:p w:rsidR="00734384" w:rsidRPr="00734384" w:rsidRDefault="00734384" w:rsidP="005E64F8">
      <w:pPr>
        <w:pStyle w:val="fish2"/>
      </w:pPr>
      <w:proofErr w:type="gramStart"/>
      <w:r w:rsidRPr="00734384">
        <w:t>student</w:t>
      </w:r>
      <w:proofErr w:type="gramEnd"/>
      <w:r w:rsidRPr="00734384">
        <w:t xml:space="preserve"> of </w:t>
      </w:r>
      <w:proofErr w:type="spellStart"/>
      <w:r w:rsidRPr="00734384">
        <w:t>Jizzakh</w:t>
      </w:r>
      <w:proofErr w:type="spellEnd"/>
      <w:r w:rsidRPr="00734384">
        <w:t xml:space="preserve"> State Pedagogical University</w:t>
      </w:r>
    </w:p>
    <w:p w:rsidR="00734384" w:rsidRPr="00734384" w:rsidRDefault="005E64F8" w:rsidP="005E64F8">
      <w:pPr>
        <w:spacing w:after="0" w:line="240" w:lineRule="auto"/>
        <w:ind w:firstLine="567"/>
        <w:jc w:val="both"/>
        <w:rPr>
          <w:rFonts w:ascii="Times New Roman" w:hAnsi="Times New Roman" w:cs="Times New Roman"/>
          <w:sz w:val="28"/>
          <w:szCs w:val="28"/>
          <w:lang w:val="uz-Cyrl-UZ"/>
        </w:rPr>
      </w:pPr>
      <w:proofErr w:type="gramStart"/>
      <w:r w:rsidRPr="00734384">
        <w:rPr>
          <w:rFonts w:ascii="Times New Roman" w:hAnsi="Times New Roman" w:cs="Times New Roman"/>
          <w:b/>
          <w:color w:val="000000"/>
          <w:sz w:val="28"/>
          <w:szCs w:val="28"/>
          <w:lang w:val="en-US"/>
        </w:rPr>
        <w:t>Ann</w:t>
      </w:r>
      <w:r>
        <w:rPr>
          <w:rFonts w:ascii="Times New Roman" w:hAnsi="Times New Roman" w:cs="Times New Roman"/>
          <w:b/>
          <w:color w:val="000000"/>
          <w:sz w:val="28"/>
          <w:szCs w:val="28"/>
          <w:lang w:val="en-US"/>
        </w:rPr>
        <w:t>o</w:t>
      </w:r>
      <w:r w:rsidRPr="00734384">
        <w:rPr>
          <w:rFonts w:ascii="Times New Roman" w:hAnsi="Times New Roman" w:cs="Times New Roman"/>
          <w:b/>
          <w:color w:val="000000"/>
          <w:sz w:val="28"/>
          <w:szCs w:val="28"/>
          <w:lang w:val="en-US"/>
        </w:rPr>
        <w:t>tation</w:t>
      </w:r>
      <w:r>
        <w:rPr>
          <w:rFonts w:ascii="Times New Roman" w:hAnsi="Times New Roman" w:cs="Times New Roman"/>
          <w:b/>
          <w:color w:val="000000"/>
          <w:sz w:val="28"/>
          <w:szCs w:val="28"/>
          <w:lang w:val="en-US"/>
        </w:rPr>
        <w:t>.</w:t>
      </w:r>
      <w:proofErr w:type="gramEnd"/>
      <w:r>
        <w:rPr>
          <w:rFonts w:ascii="Times New Roman" w:hAnsi="Times New Roman" w:cs="Times New Roman"/>
          <w:b/>
          <w:color w:val="000000"/>
          <w:sz w:val="28"/>
          <w:szCs w:val="28"/>
          <w:lang w:val="en-US"/>
        </w:rPr>
        <w:t xml:space="preserve"> </w:t>
      </w:r>
      <w:r w:rsidR="00734384" w:rsidRPr="00734384">
        <w:rPr>
          <w:rFonts w:ascii="Times New Roman" w:hAnsi="Times New Roman" w:cs="Times New Roman"/>
          <w:sz w:val="28"/>
          <w:szCs w:val="28"/>
          <w:lang w:val="uz-Cyrl-UZ"/>
        </w:rPr>
        <w:t>White carp is a species of the carp family. This fish is widely distributed in Asian river basins, in the tributaries of rivers flowing into the Pacific Ocean, in the central, southern and northern parts of China, and in the Amur River in Russia.</w:t>
      </w:r>
    </w:p>
    <w:p w:rsidR="005E64F8" w:rsidRPr="00734384" w:rsidRDefault="005E64F8" w:rsidP="005E64F8">
      <w:pPr>
        <w:spacing w:after="0" w:line="240" w:lineRule="auto"/>
        <w:ind w:firstLine="567"/>
        <w:jc w:val="both"/>
        <w:rPr>
          <w:rFonts w:ascii="Times New Roman" w:hAnsi="Times New Roman" w:cs="Times New Roman"/>
          <w:bCs/>
          <w:sz w:val="28"/>
          <w:szCs w:val="28"/>
          <w:lang w:val="uz-Cyrl-UZ"/>
        </w:rPr>
      </w:pPr>
      <w:r w:rsidRPr="00734384">
        <w:rPr>
          <w:rFonts w:ascii="Times New Roman" w:hAnsi="Times New Roman" w:cs="Times New Roman"/>
          <w:b/>
          <w:color w:val="000000"/>
          <w:sz w:val="28"/>
          <w:szCs w:val="28"/>
          <w:lang w:val="uz-Cyrl-UZ"/>
        </w:rPr>
        <w:t xml:space="preserve">Key words: </w:t>
      </w:r>
      <w:r w:rsidRPr="00734384">
        <w:rPr>
          <w:rFonts w:ascii="Times New Roman" w:hAnsi="Times New Roman" w:cs="Times New Roman"/>
          <w:bCs/>
          <w:color w:val="000000"/>
          <w:sz w:val="28"/>
          <w:szCs w:val="28"/>
          <w:lang w:val="uz-Cyrl-UZ"/>
        </w:rPr>
        <w:t>Ctenoph</w:t>
      </w:r>
      <w:bookmarkStart w:id="0" w:name="_GoBack"/>
      <w:bookmarkEnd w:id="0"/>
      <w:r w:rsidRPr="00734384">
        <w:rPr>
          <w:rFonts w:ascii="Times New Roman" w:hAnsi="Times New Roman" w:cs="Times New Roman"/>
          <w:bCs/>
          <w:color w:val="000000"/>
          <w:sz w:val="28"/>
          <w:szCs w:val="28"/>
          <w:lang w:val="uz-Cyrl-UZ"/>
        </w:rPr>
        <w:t>aryngodon Idella, zooplanktons, snails, skin, fins, oral cavity, wounds, Caryophyllaeidae family, Dilepididae family, Ligulidae family, representatives of Bothriocephalidae family, Nematoda family Anisakidae family, Philometridae family</w:t>
      </w:r>
    </w:p>
    <w:p w:rsidR="00734384" w:rsidRPr="00734384" w:rsidRDefault="00734384" w:rsidP="005E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eastAsia="ru-RU"/>
        </w:rPr>
      </w:pPr>
      <w:r w:rsidRPr="00734384">
        <w:rPr>
          <w:rFonts w:ascii="Times New Roman" w:eastAsia="Times New Roman" w:hAnsi="Times New Roman" w:cs="Times New Roman"/>
          <w:b/>
          <w:bCs/>
          <w:color w:val="202124"/>
          <w:sz w:val="28"/>
          <w:szCs w:val="28"/>
          <w:lang w:eastAsia="ru-RU"/>
        </w:rPr>
        <w:t>Анн</w:t>
      </w:r>
      <w:proofErr w:type="gramStart"/>
      <w:r w:rsidR="005E64F8">
        <w:rPr>
          <w:rFonts w:ascii="Times New Roman" w:eastAsia="Times New Roman" w:hAnsi="Times New Roman" w:cs="Times New Roman"/>
          <w:b/>
          <w:bCs/>
          <w:color w:val="202124"/>
          <w:sz w:val="28"/>
          <w:szCs w:val="28"/>
          <w:lang w:val="en-US" w:eastAsia="ru-RU"/>
        </w:rPr>
        <w:t>o</w:t>
      </w:r>
      <w:proofErr w:type="spellStart"/>
      <w:proofErr w:type="gramEnd"/>
      <w:r w:rsidRPr="00734384">
        <w:rPr>
          <w:rFonts w:ascii="Times New Roman" w:eastAsia="Times New Roman" w:hAnsi="Times New Roman" w:cs="Times New Roman"/>
          <w:b/>
          <w:bCs/>
          <w:color w:val="202124"/>
          <w:sz w:val="28"/>
          <w:szCs w:val="28"/>
          <w:lang w:eastAsia="ru-RU"/>
        </w:rPr>
        <w:t>тация</w:t>
      </w:r>
      <w:proofErr w:type="spellEnd"/>
      <w:r w:rsidR="005E64F8" w:rsidRPr="005E64F8">
        <w:rPr>
          <w:rFonts w:ascii="Times New Roman" w:eastAsia="Times New Roman" w:hAnsi="Times New Roman" w:cs="Times New Roman"/>
          <w:b/>
          <w:bCs/>
          <w:color w:val="202124"/>
          <w:sz w:val="28"/>
          <w:szCs w:val="28"/>
          <w:lang w:eastAsia="ru-RU"/>
        </w:rPr>
        <w:t>.</w:t>
      </w:r>
      <w:r w:rsidRPr="00734384">
        <w:rPr>
          <w:rFonts w:ascii="Times New Roman" w:eastAsia="Times New Roman" w:hAnsi="Times New Roman" w:cs="Times New Roman"/>
          <w:color w:val="202124"/>
          <w:sz w:val="28"/>
          <w:szCs w:val="28"/>
          <w:lang w:eastAsia="ru-RU"/>
        </w:rPr>
        <w:t xml:space="preserve"> Белый амур  вид семейства </w:t>
      </w:r>
      <w:proofErr w:type="gramStart"/>
      <w:r w:rsidRPr="00734384">
        <w:rPr>
          <w:rFonts w:ascii="Times New Roman" w:eastAsia="Times New Roman" w:hAnsi="Times New Roman" w:cs="Times New Roman"/>
          <w:color w:val="202124"/>
          <w:sz w:val="28"/>
          <w:szCs w:val="28"/>
          <w:lang w:eastAsia="ru-RU"/>
        </w:rPr>
        <w:t>карповых</w:t>
      </w:r>
      <w:proofErr w:type="gramEnd"/>
      <w:r w:rsidRPr="00734384">
        <w:rPr>
          <w:rFonts w:ascii="Times New Roman" w:eastAsia="Times New Roman" w:hAnsi="Times New Roman" w:cs="Times New Roman"/>
          <w:color w:val="202124"/>
          <w:sz w:val="28"/>
          <w:szCs w:val="28"/>
          <w:lang w:eastAsia="ru-RU"/>
        </w:rPr>
        <w:t xml:space="preserve">. </w:t>
      </w:r>
      <w:proofErr w:type="gramStart"/>
      <w:r w:rsidRPr="00734384">
        <w:rPr>
          <w:rFonts w:ascii="Times New Roman" w:eastAsia="Times New Roman" w:hAnsi="Times New Roman" w:cs="Times New Roman"/>
          <w:color w:val="202124"/>
          <w:sz w:val="28"/>
          <w:szCs w:val="28"/>
          <w:lang w:eastAsia="ru-RU"/>
        </w:rPr>
        <w:t>Эта рыба широко распространена в бассейнах рек Азии, в притоках рек, впадающих в Тихий океан, в центральной, южной и северной частях Китая, в р. Амур в России.</w:t>
      </w:r>
      <w:proofErr w:type="gramEnd"/>
    </w:p>
    <w:p w:rsidR="005E64F8" w:rsidRDefault="005E64F8" w:rsidP="005E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color w:val="202124"/>
          <w:sz w:val="28"/>
          <w:szCs w:val="28"/>
          <w:lang w:val="uz-Latn-UZ" w:eastAsia="ru-RU"/>
        </w:rPr>
      </w:pPr>
      <w:r w:rsidRPr="005E64F8">
        <w:rPr>
          <w:rFonts w:ascii="Times New Roman" w:eastAsia="Times New Roman" w:hAnsi="Times New Roman" w:cs="Times New Roman"/>
          <w:b/>
          <w:bCs/>
          <w:color w:val="202124"/>
          <w:sz w:val="28"/>
          <w:szCs w:val="28"/>
          <w:lang w:val="uz-Latn-UZ" w:eastAsia="ru-RU"/>
        </w:rPr>
        <w:t xml:space="preserve">Ключевые слова: </w:t>
      </w:r>
      <w:r w:rsidRPr="005E64F8">
        <w:rPr>
          <w:rFonts w:ascii="Times New Roman" w:eastAsia="Times New Roman" w:hAnsi="Times New Roman" w:cs="Times New Roman"/>
          <w:bCs/>
          <w:color w:val="202124"/>
          <w:sz w:val="28"/>
          <w:szCs w:val="28"/>
          <w:lang w:val="uz-Latn-UZ" w:eastAsia="ru-RU"/>
        </w:rPr>
        <w:t>Ctenopharyngodon Idella, зоопланктон, улитки, кожа, плавники, ротовая полость, раны, семейство Caryophyllaeidae, семейство Dilepididae, семейство Ligulidae, представители семейства Bothriocephalidae, семейство Nematoda, семейство Anisakidae, семейство Philometridae.</w:t>
      </w:r>
    </w:p>
    <w:p w:rsidR="00734384" w:rsidRPr="00734384" w:rsidRDefault="005E64F8" w:rsidP="005E64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uz-Latn-UZ" w:eastAsia="ru-RU"/>
        </w:rPr>
      </w:pPr>
      <w:r>
        <w:rPr>
          <w:rFonts w:ascii="Times New Roman" w:eastAsia="Times New Roman" w:hAnsi="Times New Roman" w:cs="Times New Roman"/>
          <w:b/>
          <w:bCs/>
          <w:color w:val="202124"/>
          <w:sz w:val="28"/>
          <w:szCs w:val="28"/>
          <w:lang w:val="uz-Latn-UZ" w:eastAsia="ru-RU"/>
        </w:rPr>
        <w:t>Anno</w:t>
      </w:r>
      <w:r w:rsidR="00734384" w:rsidRPr="00734384">
        <w:rPr>
          <w:rFonts w:ascii="Times New Roman" w:eastAsia="Times New Roman" w:hAnsi="Times New Roman" w:cs="Times New Roman"/>
          <w:b/>
          <w:bCs/>
          <w:color w:val="202124"/>
          <w:sz w:val="28"/>
          <w:szCs w:val="28"/>
          <w:lang w:val="uz-Latn-UZ" w:eastAsia="ru-RU"/>
        </w:rPr>
        <w:t>tatsiya</w:t>
      </w:r>
      <w:r>
        <w:rPr>
          <w:rFonts w:ascii="Times New Roman" w:eastAsia="Times New Roman" w:hAnsi="Times New Roman" w:cs="Times New Roman"/>
          <w:b/>
          <w:bCs/>
          <w:color w:val="202124"/>
          <w:sz w:val="28"/>
          <w:szCs w:val="28"/>
          <w:lang w:val="uz-Latn-UZ" w:eastAsia="ru-RU"/>
        </w:rPr>
        <w:t xml:space="preserve">. </w:t>
      </w:r>
      <w:r w:rsidR="00734384" w:rsidRPr="00734384">
        <w:rPr>
          <w:rFonts w:ascii="Times New Roman" w:eastAsia="Times New Roman" w:hAnsi="Times New Roman" w:cs="Times New Roman"/>
          <w:color w:val="202124"/>
          <w:sz w:val="28"/>
          <w:szCs w:val="28"/>
          <w:lang w:val="uz-Latn-UZ" w:eastAsia="ru-RU"/>
        </w:rPr>
        <w:t>Oq amur sazan oilasining bir turi. Bu baliq Osiyo daryolari havzalarida, Tinch okeaniga quyiladigan daryolarning irmoqlarida, Xitoyning markaziy, janubiy va shimoliy qismlarida, Rossiyadagi Amur daryosida keng tarqalgan.</w:t>
      </w:r>
    </w:p>
    <w:p w:rsidR="005E64F8" w:rsidRPr="005E64F8" w:rsidRDefault="005E64F8" w:rsidP="005E64F8">
      <w:pPr>
        <w:autoSpaceDE w:val="0"/>
        <w:autoSpaceDN w:val="0"/>
        <w:adjustRightInd w:val="0"/>
        <w:spacing w:after="0" w:line="240" w:lineRule="auto"/>
        <w:ind w:firstLine="567"/>
        <w:jc w:val="both"/>
        <w:rPr>
          <w:rFonts w:ascii="Times New Roman" w:hAnsi="Times New Roman" w:cs="Times New Roman"/>
          <w:sz w:val="28"/>
          <w:szCs w:val="28"/>
          <w:lang w:val="uz-Latn-UZ"/>
        </w:rPr>
      </w:pPr>
      <w:r w:rsidRPr="005E64F8">
        <w:rPr>
          <w:rFonts w:ascii="Times New Roman" w:hAnsi="Times New Roman" w:cs="Times New Roman"/>
          <w:b/>
          <w:sz w:val="28"/>
          <w:szCs w:val="28"/>
          <w:lang w:val="uz-Latn-UZ"/>
        </w:rPr>
        <w:t>Kalit so‘zlar:</w:t>
      </w:r>
      <w:r w:rsidRPr="005E64F8">
        <w:rPr>
          <w:rFonts w:ascii="Times New Roman" w:hAnsi="Times New Roman" w:cs="Times New Roman"/>
          <w:sz w:val="28"/>
          <w:szCs w:val="28"/>
          <w:lang w:val="uz-Latn-UZ"/>
        </w:rPr>
        <w:t xml:space="preserve"> Ctenopharyngodon Idella, zooplanktonlar, salyangozlar, teri, qanotlar, og‘iz bo‘shlig‘i, yaralar, Caryophyllaeidae oilasi, Dilepididae oilasi, Ligulidae oilasi, Bothriocephalidae oilasi, Nematoda oilasi Anisakidae, Philometridae oilasi</w:t>
      </w: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t>White carp is a species of the carp family.  This fish is widely distributed in Asian river basins, in tributaries of rivers flowing into the Pacific Ocean, in central, southern and northern parts of China, in the Amur River in Russia.  Its homeland is the Amur and other Far Eastern rivers</w:t>
      </w:r>
      <w:proofErr w:type="gramStart"/>
      <w:r w:rsidRPr="00734384">
        <w:rPr>
          <w:rFonts w:ascii="Times New Roman" w:hAnsi="Times New Roman" w:cs="Times New Roman"/>
          <w:sz w:val="28"/>
          <w:szCs w:val="28"/>
          <w:lang w:val="en-US"/>
        </w:rPr>
        <w:t>.</w:t>
      </w:r>
      <w:r w:rsidRPr="00734384">
        <w:rPr>
          <w:rFonts w:ascii="Times New Roman" w:hAnsi="Times New Roman" w:cs="Times New Roman"/>
          <w:sz w:val="28"/>
          <w:szCs w:val="28"/>
          <w:lang w:val="uz-Cyrl-UZ"/>
        </w:rPr>
        <w:t>[</w:t>
      </w:r>
      <w:proofErr w:type="gramEnd"/>
      <w:r w:rsidRPr="00734384">
        <w:rPr>
          <w:rFonts w:ascii="Times New Roman" w:hAnsi="Times New Roman" w:cs="Times New Roman"/>
          <w:sz w:val="28"/>
          <w:szCs w:val="28"/>
          <w:lang w:val="uz-Cyrl-UZ"/>
        </w:rPr>
        <w:t>1]</w:t>
      </w: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t xml:space="preserve">White carp is acclimatized as an aquaculture object.  </w:t>
      </w:r>
      <w:proofErr w:type="gramStart"/>
      <w:r w:rsidRPr="00734384">
        <w:rPr>
          <w:rFonts w:ascii="Times New Roman" w:hAnsi="Times New Roman" w:cs="Times New Roman"/>
          <w:sz w:val="28"/>
          <w:szCs w:val="28"/>
          <w:lang w:val="en-US"/>
        </w:rPr>
        <w:t>In the 1960s, scientists of the Department of Ichthyology and Hydrobiology of Moscow State University G.V.</w:t>
      </w:r>
      <w:proofErr w:type="gram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Nikolsky</w:t>
      </w:r>
      <w:proofErr w:type="spellEnd"/>
      <w:r w:rsidRPr="00734384">
        <w:rPr>
          <w:rFonts w:ascii="Times New Roman" w:hAnsi="Times New Roman" w:cs="Times New Roman"/>
          <w:sz w:val="28"/>
          <w:szCs w:val="28"/>
          <w:lang w:val="en-US"/>
        </w:rPr>
        <w:t xml:space="preserve">, V.B.  </w:t>
      </w:r>
      <w:proofErr w:type="spellStart"/>
      <w:r w:rsidRPr="00734384">
        <w:rPr>
          <w:rFonts w:ascii="Times New Roman" w:hAnsi="Times New Roman" w:cs="Times New Roman"/>
          <w:sz w:val="28"/>
          <w:szCs w:val="28"/>
          <w:lang w:val="en-US"/>
        </w:rPr>
        <w:t>Verigin</w:t>
      </w:r>
      <w:proofErr w:type="spellEnd"/>
      <w:r w:rsidRPr="00734384">
        <w:rPr>
          <w:rFonts w:ascii="Times New Roman" w:hAnsi="Times New Roman" w:cs="Times New Roman"/>
          <w:sz w:val="28"/>
          <w:szCs w:val="28"/>
          <w:lang w:val="en-US"/>
        </w:rPr>
        <w:t xml:space="preserve">, V.V.  </w:t>
      </w:r>
      <w:proofErr w:type="spellStart"/>
      <w:r w:rsidRPr="00734384">
        <w:rPr>
          <w:rFonts w:ascii="Times New Roman" w:hAnsi="Times New Roman" w:cs="Times New Roman"/>
          <w:sz w:val="28"/>
          <w:szCs w:val="28"/>
          <w:lang w:val="en-US"/>
        </w:rPr>
        <w:t>Vinogradov</w:t>
      </w:r>
      <w:proofErr w:type="spellEnd"/>
      <w:r w:rsidRPr="00734384">
        <w:rPr>
          <w:rFonts w:ascii="Times New Roman" w:hAnsi="Times New Roman" w:cs="Times New Roman"/>
          <w:sz w:val="28"/>
          <w:szCs w:val="28"/>
          <w:lang w:val="en-US"/>
        </w:rPr>
        <w:t xml:space="preserve">, I.A.  </w:t>
      </w:r>
      <w:proofErr w:type="spellStart"/>
      <w:r w:rsidRPr="00734384">
        <w:rPr>
          <w:rFonts w:ascii="Times New Roman" w:hAnsi="Times New Roman" w:cs="Times New Roman"/>
          <w:sz w:val="28"/>
          <w:szCs w:val="28"/>
          <w:lang w:val="en-US"/>
        </w:rPr>
        <w:t>Komilov</w:t>
      </w:r>
      <w:proofErr w:type="spellEnd"/>
      <w:r w:rsidRPr="00734384">
        <w:rPr>
          <w:rFonts w:ascii="Times New Roman" w:hAnsi="Times New Roman" w:cs="Times New Roman"/>
          <w:sz w:val="28"/>
          <w:szCs w:val="28"/>
          <w:lang w:val="en-US"/>
        </w:rPr>
        <w:t xml:space="preserve"> GZRP was brought to </w:t>
      </w:r>
      <w:proofErr w:type="spellStart"/>
      <w:r w:rsidRPr="00734384">
        <w:rPr>
          <w:rFonts w:ascii="Times New Roman" w:hAnsi="Times New Roman" w:cs="Times New Roman"/>
          <w:sz w:val="28"/>
          <w:szCs w:val="28"/>
          <w:lang w:val="en-US"/>
        </w:rPr>
        <w:t>Yangiyol</w:t>
      </w:r>
      <w:proofErr w:type="spellEnd"/>
      <w:r w:rsidRPr="00734384">
        <w:rPr>
          <w:rFonts w:ascii="Times New Roman" w:hAnsi="Times New Roman" w:cs="Times New Roman"/>
          <w:sz w:val="28"/>
          <w:szCs w:val="28"/>
          <w:lang w:val="en-US"/>
        </w:rPr>
        <w:t xml:space="preserve"> district of Tashkent region.  Mainly brought from northern China from the Amur basin, and reared in the </w:t>
      </w:r>
      <w:proofErr w:type="spellStart"/>
      <w:r w:rsidRPr="00734384">
        <w:rPr>
          <w:rFonts w:ascii="Times New Roman" w:hAnsi="Times New Roman" w:cs="Times New Roman"/>
          <w:sz w:val="28"/>
          <w:szCs w:val="28"/>
          <w:lang w:val="en-US"/>
        </w:rPr>
        <w:t>Chirchik</w:t>
      </w:r>
      <w:proofErr w:type="spellEnd"/>
      <w:r w:rsidRPr="00734384">
        <w:rPr>
          <w:rFonts w:ascii="Times New Roman" w:hAnsi="Times New Roman" w:cs="Times New Roman"/>
          <w:sz w:val="28"/>
          <w:szCs w:val="28"/>
          <w:lang w:val="en-US"/>
        </w:rPr>
        <w:t xml:space="preserve"> fishery in </w:t>
      </w:r>
      <w:proofErr w:type="spellStart"/>
      <w:r w:rsidRPr="00734384">
        <w:rPr>
          <w:rFonts w:ascii="Times New Roman" w:hAnsi="Times New Roman" w:cs="Times New Roman"/>
          <w:sz w:val="28"/>
          <w:szCs w:val="28"/>
          <w:lang w:val="en-US"/>
        </w:rPr>
        <w:t>Balykhchi</w:t>
      </w:r>
      <w:proofErr w:type="spellEnd"/>
      <w:r w:rsidRPr="00734384">
        <w:rPr>
          <w:rFonts w:ascii="Times New Roman" w:hAnsi="Times New Roman" w:cs="Times New Roman"/>
          <w:sz w:val="28"/>
          <w:szCs w:val="28"/>
          <w:lang w:val="en-US"/>
        </w:rPr>
        <w:t xml:space="preserve">.  In 1984 T. B. </w:t>
      </w:r>
      <w:proofErr w:type="spellStart"/>
      <w:r w:rsidRPr="00734384">
        <w:rPr>
          <w:rFonts w:ascii="Times New Roman" w:hAnsi="Times New Roman" w:cs="Times New Roman"/>
          <w:sz w:val="28"/>
          <w:szCs w:val="28"/>
          <w:lang w:val="en-US"/>
        </w:rPr>
        <w:t>Salikhov</w:t>
      </w:r>
      <w:proofErr w:type="spellEnd"/>
      <w:r w:rsidRPr="00734384">
        <w:rPr>
          <w:rFonts w:ascii="Times New Roman" w:hAnsi="Times New Roman" w:cs="Times New Roman"/>
          <w:sz w:val="28"/>
          <w:szCs w:val="28"/>
          <w:lang w:val="en-US"/>
        </w:rPr>
        <w:t xml:space="preserve"> observed white </w:t>
      </w:r>
      <w:proofErr w:type="spellStart"/>
      <w:r w:rsidRPr="00734384">
        <w:rPr>
          <w:rFonts w:ascii="Times New Roman" w:hAnsi="Times New Roman" w:cs="Times New Roman"/>
          <w:sz w:val="28"/>
          <w:szCs w:val="28"/>
          <w:lang w:val="en-US"/>
        </w:rPr>
        <w:t>amur</w:t>
      </w:r>
      <w:proofErr w:type="spellEnd"/>
      <w:r w:rsidRPr="00734384">
        <w:rPr>
          <w:rFonts w:ascii="Times New Roman" w:hAnsi="Times New Roman" w:cs="Times New Roman"/>
          <w:sz w:val="28"/>
          <w:szCs w:val="28"/>
          <w:lang w:val="en-US"/>
        </w:rPr>
        <w:t xml:space="preserve"> chubs in </w:t>
      </w:r>
      <w:proofErr w:type="spellStart"/>
      <w:r w:rsidRPr="00734384">
        <w:rPr>
          <w:rFonts w:ascii="Times New Roman" w:hAnsi="Times New Roman" w:cs="Times New Roman"/>
          <w:sz w:val="28"/>
          <w:szCs w:val="28"/>
          <w:lang w:val="en-US"/>
        </w:rPr>
        <w:t>Amudarya</w:t>
      </w:r>
      <w:proofErr w:type="spellEnd"/>
      <w:r w:rsidRPr="00734384">
        <w:rPr>
          <w:rFonts w:ascii="Times New Roman" w:hAnsi="Times New Roman" w:cs="Times New Roman"/>
          <w:sz w:val="28"/>
          <w:szCs w:val="28"/>
          <w:lang w:val="en-US"/>
        </w:rPr>
        <w:t xml:space="preserve">, in 1990 A. A. </w:t>
      </w:r>
      <w:proofErr w:type="spellStart"/>
      <w:r w:rsidRPr="00734384">
        <w:rPr>
          <w:rFonts w:ascii="Times New Roman" w:hAnsi="Times New Roman" w:cs="Times New Roman"/>
          <w:sz w:val="28"/>
          <w:szCs w:val="28"/>
          <w:lang w:val="en-US"/>
        </w:rPr>
        <w:t>Amonov</w:t>
      </w:r>
      <w:proofErr w:type="spellEnd"/>
      <w:r w:rsidRPr="00734384">
        <w:rPr>
          <w:rFonts w:ascii="Times New Roman" w:hAnsi="Times New Roman" w:cs="Times New Roman"/>
          <w:sz w:val="28"/>
          <w:szCs w:val="28"/>
          <w:lang w:val="en-US"/>
        </w:rPr>
        <w:t xml:space="preserve"> in the water bodies of South Uzbekistan, in </w:t>
      </w:r>
      <w:proofErr w:type="spellStart"/>
      <w:r w:rsidRPr="00734384">
        <w:rPr>
          <w:rFonts w:ascii="Times New Roman" w:hAnsi="Times New Roman" w:cs="Times New Roman"/>
          <w:sz w:val="28"/>
          <w:szCs w:val="28"/>
          <w:lang w:val="en-US"/>
        </w:rPr>
        <w:t>Amudarya</w:t>
      </w:r>
      <w:proofErr w:type="spellEnd"/>
      <w:r w:rsidRPr="00734384">
        <w:rPr>
          <w:rFonts w:ascii="Times New Roman" w:hAnsi="Times New Roman" w:cs="Times New Roman"/>
          <w:sz w:val="28"/>
          <w:szCs w:val="28"/>
          <w:lang w:val="en-US"/>
        </w:rPr>
        <w:t xml:space="preserve">, in 1984 B. H. </w:t>
      </w:r>
      <w:proofErr w:type="spellStart"/>
      <w:r w:rsidRPr="00734384">
        <w:rPr>
          <w:rFonts w:ascii="Times New Roman" w:hAnsi="Times New Roman" w:cs="Times New Roman"/>
          <w:sz w:val="28"/>
          <w:szCs w:val="28"/>
          <w:lang w:val="en-US"/>
        </w:rPr>
        <w:t>Haqberdiyev</w:t>
      </w:r>
      <w:proofErr w:type="spellEnd"/>
      <w:r w:rsidRPr="00734384">
        <w:rPr>
          <w:rFonts w:ascii="Times New Roman" w:hAnsi="Times New Roman" w:cs="Times New Roman"/>
          <w:sz w:val="28"/>
          <w:szCs w:val="28"/>
          <w:lang w:val="en-US"/>
        </w:rPr>
        <w:t xml:space="preserve"> in the water bodies of the lower </w:t>
      </w:r>
      <w:proofErr w:type="spellStart"/>
      <w:r w:rsidRPr="00734384">
        <w:rPr>
          <w:rFonts w:ascii="Times New Roman" w:hAnsi="Times New Roman" w:cs="Times New Roman"/>
          <w:sz w:val="28"/>
          <w:szCs w:val="28"/>
          <w:lang w:val="en-US"/>
        </w:rPr>
        <w:t>Amudarya</w:t>
      </w:r>
      <w:proofErr w:type="spellEnd"/>
      <w:r w:rsidRPr="00734384">
        <w:rPr>
          <w:rFonts w:ascii="Times New Roman" w:hAnsi="Times New Roman" w:cs="Times New Roman"/>
          <w:sz w:val="28"/>
          <w:szCs w:val="28"/>
          <w:lang w:val="en-US"/>
        </w:rPr>
        <w:t>.</w:t>
      </w:r>
      <w:r w:rsidRPr="00734384">
        <w:rPr>
          <w:rFonts w:ascii="Times New Roman" w:hAnsi="Times New Roman" w:cs="Times New Roman"/>
          <w:sz w:val="28"/>
          <w:szCs w:val="28"/>
          <w:lang w:val="uz-Cyrl-UZ"/>
        </w:rPr>
        <w:t xml:space="preserve"> </w:t>
      </w:r>
      <w:r w:rsidRPr="00734384">
        <w:rPr>
          <w:rFonts w:ascii="Times New Roman" w:hAnsi="Times New Roman" w:cs="Times New Roman"/>
          <w:sz w:val="28"/>
          <w:szCs w:val="28"/>
          <w:lang w:val="en-US"/>
        </w:rPr>
        <w:t>[2]</w:t>
      </w:r>
      <w:r w:rsidRPr="00734384">
        <w:rPr>
          <w:rFonts w:ascii="Times New Roman" w:hAnsi="Times New Roman" w:cs="Times New Roman"/>
          <w:sz w:val="28"/>
          <w:szCs w:val="28"/>
          <w:lang w:val="uz-Cyrl-UZ"/>
        </w:rPr>
        <w:t xml:space="preserve"> </w:t>
      </w: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lastRenderedPageBreak/>
        <w:t xml:space="preserve">White carp loves warm water.  </w:t>
      </w:r>
      <w:proofErr w:type="gramStart"/>
      <w:r w:rsidRPr="00734384">
        <w:rPr>
          <w:rFonts w:ascii="Times New Roman" w:hAnsi="Times New Roman" w:cs="Times New Roman"/>
          <w:sz w:val="28"/>
          <w:szCs w:val="28"/>
          <w:lang w:val="en-US"/>
        </w:rPr>
        <w:t>Large, fast-</w:t>
      </w:r>
      <w:proofErr w:type="spellStart"/>
      <w:r w:rsidRPr="00734384">
        <w:rPr>
          <w:rFonts w:ascii="Times New Roman" w:hAnsi="Times New Roman" w:cs="Times New Roman"/>
          <w:sz w:val="28"/>
          <w:szCs w:val="28"/>
          <w:lang w:val="en-US"/>
        </w:rPr>
        <w:t>hanging</w:t>
      </w:r>
      <w:proofErr w:type="spellEnd"/>
      <w:r w:rsidRPr="00734384">
        <w:rPr>
          <w:rFonts w:ascii="Times New Roman" w:hAnsi="Times New Roman" w:cs="Times New Roman"/>
          <w:sz w:val="28"/>
          <w:szCs w:val="28"/>
          <w:lang w:val="en-US"/>
        </w:rPr>
        <w:t>, torpedo-shaped body, large scales, hanging in rivers 1 m 22 cm, live weight 32 kg, in natural ponds 1 m long, weighing 30 kg and more.</w:t>
      </w:r>
      <w:proofErr w:type="gramEnd"/>
      <w:r w:rsidRPr="00734384">
        <w:rPr>
          <w:rFonts w:ascii="Times New Roman" w:hAnsi="Times New Roman" w:cs="Times New Roman"/>
          <w:sz w:val="28"/>
          <w:szCs w:val="28"/>
          <w:lang w:val="en-US"/>
        </w:rPr>
        <w:t xml:space="preserve">  Puberty occurs at the age of 34 in the southern regions of Russia, at the age of 45 in the Krasnodar region, and at the age of 78 in the Moscow region.  </w:t>
      </w:r>
      <w:proofErr w:type="gramStart"/>
      <w:r w:rsidRPr="00734384">
        <w:rPr>
          <w:rFonts w:ascii="Times New Roman" w:hAnsi="Times New Roman" w:cs="Times New Roman"/>
          <w:sz w:val="28"/>
          <w:szCs w:val="28"/>
          <w:lang w:val="en-US"/>
        </w:rPr>
        <w:t xml:space="preserve">2 </w:t>
      </w:r>
      <w:proofErr w:type="spellStart"/>
      <w:r w:rsidRPr="00734384">
        <w:rPr>
          <w:rFonts w:ascii="Times New Roman" w:hAnsi="Times New Roman" w:cs="Times New Roman"/>
          <w:sz w:val="28"/>
          <w:szCs w:val="28"/>
          <w:lang w:val="en-US"/>
        </w:rPr>
        <w:t>mln</w:t>
      </w:r>
      <w:proofErr w:type="spellEnd"/>
      <w:r w:rsidRPr="00734384">
        <w:rPr>
          <w:rFonts w:ascii="Times New Roman" w:hAnsi="Times New Roman" w:cs="Times New Roman"/>
          <w:sz w:val="28"/>
          <w:szCs w:val="28"/>
          <w:lang w:val="en-US"/>
        </w:rPr>
        <w:t>.</w:t>
      </w:r>
      <w:proofErr w:type="gramEnd"/>
      <w:r w:rsidRPr="00734384">
        <w:rPr>
          <w:rFonts w:ascii="Times New Roman" w:hAnsi="Times New Roman" w:cs="Times New Roman"/>
          <w:sz w:val="28"/>
          <w:szCs w:val="28"/>
          <w:lang w:val="en-US"/>
        </w:rPr>
        <w:t xml:space="preserve">  It often gives up to 100000800000 eggs, and the fish throw eggs into the river bed in April and August.  Fish seed is not sticky.</w:t>
      </w: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t xml:space="preserve">In the conditions of Uzbekistan, at the age of 45, females are 5565 cm long (not counting the tail) and weigh 3.54 kg, males mature 1 year earlier.  Usually, breeders are used when they are over 5 years old.  There are more than 1 million in natural ponds.  The standard density is 500,000 units.  During the first 2 weeks, the larvae feed on small zooplankton, first on </w:t>
      </w:r>
      <w:proofErr w:type="spellStart"/>
      <w:r w:rsidRPr="00734384">
        <w:rPr>
          <w:rFonts w:ascii="Times New Roman" w:hAnsi="Times New Roman" w:cs="Times New Roman"/>
          <w:sz w:val="28"/>
          <w:szCs w:val="28"/>
          <w:lang w:val="en-US"/>
        </w:rPr>
        <w:t>molluscs</w:t>
      </w:r>
      <w:proofErr w:type="spellEnd"/>
      <w:r w:rsidRPr="00734384">
        <w:rPr>
          <w:rFonts w:ascii="Times New Roman" w:hAnsi="Times New Roman" w:cs="Times New Roman"/>
          <w:sz w:val="28"/>
          <w:szCs w:val="28"/>
          <w:lang w:val="en-US"/>
        </w:rPr>
        <w:t xml:space="preserve">, then on </w:t>
      </w:r>
      <w:proofErr w:type="spellStart"/>
      <w:r w:rsidRPr="00734384">
        <w:rPr>
          <w:rFonts w:ascii="Times New Roman" w:hAnsi="Times New Roman" w:cs="Times New Roman"/>
          <w:sz w:val="28"/>
          <w:szCs w:val="28"/>
          <w:lang w:val="en-US"/>
        </w:rPr>
        <w:t>nauplii</w:t>
      </w:r>
      <w:proofErr w:type="spellEnd"/>
      <w:r w:rsidRPr="00734384">
        <w:rPr>
          <w:rFonts w:ascii="Times New Roman" w:hAnsi="Times New Roman" w:cs="Times New Roman"/>
          <w:sz w:val="28"/>
          <w:szCs w:val="28"/>
          <w:lang w:val="en-US"/>
        </w:rPr>
        <w:t xml:space="preserve"> of horned shrimps, and then on large organisms of these shrimps and other organisms of plankton.  There is a great demand for white carp in the market in our republic.  The potential of white carp is being used appropriately.  Due to the fact that the technology of feeding is still not fully developed, there is a recipe for feeding white carp in large ponds based on a single criterion.  If cultivated in small ponds, it can become the main object of pond fisheries in the future.  One of the tasks set before Uzbek scientists and specialists is to produce methods of feeding plants grown in Uzbek conditions.</w:t>
      </w: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en-US"/>
        </w:rPr>
      </w:pPr>
      <w:r w:rsidRPr="00734384">
        <w:rPr>
          <w:rFonts w:ascii="Times New Roman" w:hAnsi="Times New Roman" w:cs="Times New Roman"/>
          <w:sz w:val="28"/>
          <w:szCs w:val="28"/>
          <w:lang w:val="en-US"/>
        </w:rPr>
        <w:t xml:space="preserve">White carp is a good reclamation plant.  They eat horses in ditches.  It helps to prevent contamination with plant residues.  White carp feeds on high </w:t>
      </w:r>
      <w:proofErr w:type="gramStart"/>
      <w:r w:rsidRPr="00734384">
        <w:rPr>
          <w:rFonts w:ascii="Times New Roman" w:hAnsi="Times New Roman" w:cs="Times New Roman"/>
          <w:sz w:val="28"/>
          <w:szCs w:val="28"/>
          <w:lang w:val="en-US"/>
        </w:rPr>
        <w:t>vegetation,</w:t>
      </w:r>
      <w:proofErr w:type="gramEnd"/>
      <w:r w:rsidRPr="00734384">
        <w:rPr>
          <w:rFonts w:ascii="Times New Roman" w:hAnsi="Times New Roman" w:cs="Times New Roman"/>
          <w:sz w:val="28"/>
          <w:szCs w:val="28"/>
          <w:lang w:val="en-US"/>
        </w:rPr>
        <w:t xml:space="preserve"> it quickly eats it in ponds.  To achieve good results, it is necessary to put horses in the ponds</w:t>
      </w:r>
      <w:proofErr w:type="gramStart"/>
      <w:r w:rsidRPr="00734384">
        <w:rPr>
          <w:rFonts w:ascii="Times New Roman" w:hAnsi="Times New Roman" w:cs="Times New Roman"/>
          <w:sz w:val="28"/>
          <w:szCs w:val="28"/>
          <w:lang w:val="en-US"/>
        </w:rPr>
        <w:t>.[</w:t>
      </w:r>
      <w:proofErr w:type="gramEnd"/>
      <w:r w:rsidRPr="00734384">
        <w:rPr>
          <w:rFonts w:ascii="Times New Roman" w:hAnsi="Times New Roman" w:cs="Times New Roman"/>
          <w:sz w:val="28"/>
          <w:szCs w:val="28"/>
          <w:lang w:val="en-US"/>
        </w:rPr>
        <w:t>2]</w:t>
      </w:r>
    </w:p>
    <w:p w:rsidR="00734384" w:rsidRPr="00734384" w:rsidRDefault="00734384" w:rsidP="005E64F8">
      <w:pPr>
        <w:spacing w:after="0" w:line="240" w:lineRule="auto"/>
        <w:ind w:firstLine="567"/>
        <w:jc w:val="both"/>
        <w:rPr>
          <w:rStyle w:val="45"/>
          <w:rFonts w:eastAsiaTheme="minorHAnsi"/>
          <w:b w:val="0"/>
          <w:bCs/>
          <w:color w:val="000000"/>
          <w:sz w:val="28"/>
          <w:szCs w:val="28"/>
          <w:lang w:val="uz-Cyrl-UZ"/>
        </w:rPr>
      </w:pPr>
      <w:r w:rsidRPr="00734384">
        <w:rPr>
          <w:rStyle w:val="45"/>
          <w:rFonts w:eastAsiaTheme="minorHAnsi"/>
          <w:b w:val="0"/>
          <w:bCs/>
          <w:color w:val="000000"/>
          <w:sz w:val="28"/>
          <w:szCs w:val="28"/>
          <w:lang w:val="en-US"/>
        </w:rPr>
        <w:t xml:space="preserve">Fish, like all living organisms, are affected by various </w:t>
      </w:r>
      <w:proofErr w:type="spellStart"/>
      <w:r w:rsidRPr="00734384">
        <w:rPr>
          <w:rStyle w:val="45"/>
          <w:rFonts w:eastAsiaTheme="minorHAnsi"/>
          <w:b w:val="0"/>
          <w:bCs/>
          <w:color w:val="000000"/>
          <w:sz w:val="28"/>
          <w:szCs w:val="28"/>
          <w:lang w:val="en-US"/>
        </w:rPr>
        <w:t>helminths</w:t>
      </w:r>
      <w:proofErr w:type="spellEnd"/>
      <w:r w:rsidRPr="00734384">
        <w:rPr>
          <w:rStyle w:val="45"/>
          <w:rFonts w:eastAsiaTheme="minorHAnsi"/>
          <w:b w:val="0"/>
          <w:bCs/>
          <w:color w:val="000000"/>
          <w:sz w:val="28"/>
          <w:szCs w:val="28"/>
          <w:lang w:val="en-US"/>
        </w:rPr>
        <w:t xml:space="preserve">.  Below we will consider some types of </w:t>
      </w:r>
      <w:proofErr w:type="spellStart"/>
      <w:r w:rsidRPr="00734384">
        <w:rPr>
          <w:rStyle w:val="45"/>
          <w:rFonts w:eastAsiaTheme="minorHAnsi"/>
          <w:b w:val="0"/>
          <w:bCs/>
          <w:color w:val="000000"/>
          <w:sz w:val="28"/>
          <w:szCs w:val="28"/>
          <w:lang w:val="en-US"/>
        </w:rPr>
        <w:t>helminths</w:t>
      </w:r>
      <w:proofErr w:type="spellEnd"/>
      <w:r w:rsidRPr="00734384">
        <w:rPr>
          <w:rStyle w:val="45"/>
          <w:rFonts w:eastAsiaTheme="minorHAnsi"/>
          <w:b w:val="0"/>
          <w:bCs/>
          <w:color w:val="000000"/>
          <w:sz w:val="28"/>
          <w:szCs w:val="28"/>
          <w:lang w:val="en-US"/>
        </w:rPr>
        <w:t xml:space="preserve"> found in white carp.  Helminthological examinations were carried out on all live or dead fish.  Fish for inspection 2018-2020</w:t>
      </w:r>
    </w:p>
    <w:p w:rsidR="00734384" w:rsidRPr="00734384" w:rsidRDefault="00734384" w:rsidP="005E64F8">
      <w:pPr>
        <w:spacing w:after="0" w:line="240" w:lineRule="auto"/>
        <w:ind w:firstLine="567"/>
        <w:jc w:val="both"/>
        <w:rPr>
          <w:rFonts w:ascii="Times New Roman" w:hAnsi="Times New Roman" w:cs="Times New Roman"/>
          <w:sz w:val="28"/>
          <w:szCs w:val="28"/>
          <w:lang w:eastAsia="ru-RU"/>
        </w:rPr>
      </w:pPr>
      <w:r w:rsidRPr="00734384">
        <w:rPr>
          <w:rFonts w:ascii="Times New Roman" w:hAnsi="Times New Roman" w:cs="Times New Roman"/>
          <w:sz w:val="28"/>
          <w:szCs w:val="28"/>
          <w:lang w:val="en-US" w:eastAsia="ru-RU"/>
        </w:rPr>
        <w:t>A total of 50 fish were hatched in 2008, 25 fish per year.  Fish skin, fins, mouth cavity, wounds, eyes, heart, abdominal organs (liver, spleen, swim bladder, urinary bladder, gall bladder, kidneys, gonads</w:t>
      </w:r>
      <w:proofErr w:type="gramStart"/>
      <w:r w:rsidRPr="00734384">
        <w:rPr>
          <w:rFonts w:ascii="Times New Roman" w:hAnsi="Times New Roman" w:cs="Times New Roman"/>
          <w:sz w:val="28"/>
          <w:szCs w:val="28"/>
          <w:lang w:val="en-US" w:eastAsia="ru-RU"/>
        </w:rPr>
        <w:t>,  intestines</w:t>
      </w:r>
      <w:proofErr w:type="gramEnd"/>
      <w:r w:rsidRPr="00734384">
        <w:rPr>
          <w:rFonts w:ascii="Times New Roman" w:hAnsi="Times New Roman" w:cs="Times New Roman"/>
          <w:sz w:val="28"/>
          <w:szCs w:val="28"/>
          <w:lang w:val="en-US" w:eastAsia="ru-RU"/>
        </w:rPr>
        <w:t>), muscles, brain and spinal cord, blood were examined.</w:t>
      </w:r>
      <w:r w:rsidRPr="00734384">
        <w:rPr>
          <w:rFonts w:ascii="Times New Roman" w:hAnsi="Times New Roman" w:cs="Times New Roman"/>
          <w:sz w:val="28"/>
          <w:szCs w:val="28"/>
          <w:lang w:val="uz-Cyrl-UZ" w:eastAsia="ru-RU"/>
        </w:rPr>
        <w:t xml:space="preserve"> [6.7]</w:t>
      </w:r>
    </w:p>
    <w:p w:rsidR="00734384" w:rsidRPr="00734384" w:rsidRDefault="00734384" w:rsidP="005E64F8">
      <w:pPr>
        <w:pStyle w:val="JRaqami"/>
        <w:rPr>
          <w:lang w:eastAsia="ru-RU"/>
        </w:rPr>
      </w:pPr>
      <w:r w:rsidRPr="00734384">
        <w:rPr>
          <w:lang w:eastAsia="ru-RU"/>
        </w:rPr>
        <w:t>1-jadval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006"/>
        <w:gridCol w:w="1908"/>
        <w:gridCol w:w="1908"/>
        <w:gridCol w:w="1913"/>
      </w:tblGrid>
      <w:tr w:rsidR="00734384" w:rsidRPr="005E64F8" w:rsidTr="005E64F8">
        <w:trPr>
          <w:trHeight w:val="38"/>
        </w:trPr>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T/r</w:t>
            </w:r>
          </w:p>
        </w:tc>
        <w:tc>
          <w:tcPr>
            <w:tcW w:w="3007" w:type="dxa"/>
            <w:tcBorders>
              <w:top w:val="single" w:sz="4" w:space="0" w:color="auto"/>
              <w:left w:val="single" w:sz="4" w:space="0" w:color="auto"/>
              <w:bottom w:val="single" w:sz="4" w:space="0" w:color="auto"/>
              <w:right w:val="single" w:sz="4" w:space="0" w:color="auto"/>
            </w:tcBorders>
            <w:vAlign w:val="center"/>
          </w:tcPr>
          <w:p w:rsidR="00734384" w:rsidRPr="00734384" w:rsidRDefault="00734384" w:rsidP="005E64F8">
            <w:pPr>
              <w:pStyle w:val="JMatni"/>
            </w:pPr>
            <w:r w:rsidRPr="00734384">
              <w:t xml:space="preserve">Representatives of the </w:t>
            </w:r>
            <w:proofErr w:type="spellStart"/>
            <w:r w:rsidRPr="00734384">
              <w:t>helminth</w:t>
            </w:r>
            <w:proofErr w:type="spellEnd"/>
            <w:r w:rsidRPr="00734384">
              <w:t xml:space="preserve"> class</w:t>
            </w:r>
          </w:p>
        </w:tc>
        <w:tc>
          <w:tcPr>
            <w:tcW w:w="1909" w:type="dxa"/>
            <w:tcBorders>
              <w:top w:val="single" w:sz="4" w:space="0" w:color="auto"/>
              <w:left w:val="single" w:sz="4" w:space="0" w:color="auto"/>
              <w:bottom w:val="single" w:sz="4" w:space="0" w:color="auto"/>
              <w:right w:val="single" w:sz="4" w:space="0" w:color="auto"/>
            </w:tcBorders>
            <w:vAlign w:val="center"/>
          </w:tcPr>
          <w:p w:rsidR="00734384" w:rsidRPr="00734384" w:rsidRDefault="00734384" w:rsidP="005E64F8">
            <w:pPr>
              <w:pStyle w:val="JMatni"/>
            </w:pPr>
            <w:r w:rsidRPr="00734384">
              <w:t>2020-2021</w:t>
            </w:r>
          </w:p>
        </w:tc>
        <w:tc>
          <w:tcPr>
            <w:tcW w:w="1909" w:type="dxa"/>
            <w:tcBorders>
              <w:top w:val="single" w:sz="4" w:space="0" w:color="auto"/>
              <w:left w:val="single" w:sz="4" w:space="0" w:color="auto"/>
              <w:bottom w:val="single" w:sz="4" w:space="0" w:color="auto"/>
              <w:right w:val="single" w:sz="4" w:space="0" w:color="auto"/>
            </w:tcBorders>
            <w:vAlign w:val="center"/>
          </w:tcPr>
          <w:p w:rsidR="00734384" w:rsidRPr="00734384" w:rsidRDefault="00734384" w:rsidP="005E64F8">
            <w:pPr>
              <w:pStyle w:val="JMatni"/>
            </w:pPr>
            <w:r w:rsidRPr="00734384">
              <w:t>2021-2022</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Number of white carp examined</w:t>
            </w:r>
          </w:p>
        </w:tc>
      </w:tr>
      <w:tr w:rsidR="00734384" w:rsidRPr="00734384" w:rsidTr="005E64F8">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1</w:t>
            </w:r>
          </w:p>
        </w:tc>
        <w:tc>
          <w:tcPr>
            <w:tcW w:w="3007"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proofErr w:type="spellStart"/>
            <w:r w:rsidRPr="00734384">
              <w:t>Trematodalar</w:t>
            </w:r>
            <w:proofErr w:type="spellEnd"/>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4</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6</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50</w:t>
            </w:r>
          </w:p>
        </w:tc>
      </w:tr>
      <w:tr w:rsidR="00734384" w:rsidRPr="00734384" w:rsidTr="005E64F8">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2</w:t>
            </w:r>
          </w:p>
        </w:tc>
        <w:tc>
          <w:tcPr>
            <w:tcW w:w="3007"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proofErr w:type="spellStart"/>
            <w:r w:rsidRPr="00734384">
              <w:t>Monogenoidlar</w:t>
            </w:r>
            <w:proofErr w:type="spellEnd"/>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7</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5</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50</w:t>
            </w:r>
          </w:p>
        </w:tc>
      </w:tr>
      <w:tr w:rsidR="00734384" w:rsidRPr="00734384" w:rsidTr="005E64F8">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3</w:t>
            </w:r>
          </w:p>
        </w:tc>
        <w:tc>
          <w:tcPr>
            <w:tcW w:w="3007"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proofErr w:type="spellStart"/>
            <w:r w:rsidRPr="00734384">
              <w:t>Sestodalar</w:t>
            </w:r>
            <w:proofErr w:type="spellEnd"/>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6</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8</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50</w:t>
            </w:r>
          </w:p>
        </w:tc>
      </w:tr>
      <w:tr w:rsidR="00734384" w:rsidRPr="00734384" w:rsidTr="005E64F8">
        <w:trPr>
          <w:trHeight w:val="24"/>
        </w:trPr>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4</w:t>
            </w:r>
          </w:p>
        </w:tc>
        <w:tc>
          <w:tcPr>
            <w:tcW w:w="3007"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proofErr w:type="spellStart"/>
            <w:r w:rsidRPr="00734384">
              <w:t>Nematodalar</w:t>
            </w:r>
            <w:proofErr w:type="spellEnd"/>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15</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10</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pPr>
            <w:r w:rsidRPr="00734384">
              <w:t>50</w:t>
            </w:r>
          </w:p>
        </w:tc>
      </w:tr>
      <w:tr w:rsidR="00734384" w:rsidRPr="00734384" w:rsidTr="005E64F8">
        <w:trPr>
          <w:trHeight w:val="24"/>
        </w:trPr>
        <w:tc>
          <w:tcPr>
            <w:tcW w:w="835"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rPr>
                <w:lang w:val="uz-Cyrl-UZ"/>
              </w:rPr>
            </w:pPr>
            <w:r w:rsidRPr="00734384">
              <w:t>Total</w:t>
            </w:r>
          </w:p>
        </w:tc>
        <w:tc>
          <w:tcPr>
            <w:tcW w:w="3007"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rPr>
                <w:lang w:val="uz-Cyrl-UZ"/>
              </w:rPr>
            </w:pPr>
            <w:r w:rsidRPr="00734384">
              <w:t>Total</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rPr>
                <w:lang w:val="uz-Cyrl-UZ"/>
              </w:rPr>
            </w:pPr>
            <w:r w:rsidRPr="00734384">
              <w:t>29</w:t>
            </w:r>
          </w:p>
        </w:tc>
        <w:tc>
          <w:tcPr>
            <w:tcW w:w="1909"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rPr>
                <w:lang w:val="uz-Cyrl-UZ"/>
              </w:rPr>
            </w:pPr>
            <w:r w:rsidRPr="00734384">
              <w:t>29</w:t>
            </w:r>
          </w:p>
        </w:tc>
        <w:tc>
          <w:tcPr>
            <w:tcW w:w="1913" w:type="dxa"/>
            <w:tcBorders>
              <w:top w:val="single" w:sz="4" w:space="0" w:color="auto"/>
              <w:left w:val="single" w:sz="4" w:space="0" w:color="auto"/>
              <w:bottom w:val="single" w:sz="4" w:space="0" w:color="auto"/>
              <w:right w:val="single" w:sz="4" w:space="0" w:color="auto"/>
            </w:tcBorders>
            <w:vAlign w:val="center"/>
            <w:hideMark/>
          </w:tcPr>
          <w:p w:rsidR="00734384" w:rsidRPr="00734384" w:rsidRDefault="00734384" w:rsidP="005E64F8">
            <w:pPr>
              <w:pStyle w:val="JMatni"/>
              <w:rPr>
                <w:lang w:val="uz-Cyrl-UZ"/>
              </w:rPr>
            </w:pPr>
            <w:r w:rsidRPr="00734384">
              <w:t>50</w:t>
            </w:r>
          </w:p>
        </w:tc>
      </w:tr>
    </w:tbl>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734384" w:rsidRPr="00734384" w:rsidRDefault="00734384" w:rsidP="005E64F8">
      <w:pPr>
        <w:autoSpaceDE w:val="0"/>
        <w:autoSpaceDN w:val="0"/>
        <w:adjustRightInd w:val="0"/>
        <w:spacing w:after="0" w:line="240" w:lineRule="auto"/>
        <w:ind w:firstLine="567"/>
        <w:jc w:val="both"/>
        <w:rPr>
          <w:rFonts w:ascii="Times New Roman" w:hAnsi="Times New Roman" w:cs="Times New Roman"/>
          <w:sz w:val="28"/>
          <w:szCs w:val="28"/>
          <w:lang w:val="en-US"/>
        </w:rPr>
      </w:pPr>
      <w:r w:rsidRPr="00734384">
        <w:rPr>
          <w:rFonts w:ascii="Times New Roman" w:hAnsi="Times New Roman" w:cs="Times New Roman"/>
          <w:sz w:val="28"/>
          <w:szCs w:val="28"/>
          <w:lang w:val="en-US"/>
        </w:rPr>
        <w:t xml:space="preserve">Experiments and tests have shown that in white carp, representatives of </w:t>
      </w:r>
      <w:proofErr w:type="spellStart"/>
      <w:r w:rsidRPr="00734384">
        <w:rPr>
          <w:rFonts w:ascii="Times New Roman" w:hAnsi="Times New Roman" w:cs="Times New Roman"/>
          <w:sz w:val="28"/>
          <w:szCs w:val="28"/>
          <w:lang w:val="en-US"/>
        </w:rPr>
        <w:t>Diplostomatidae</w:t>
      </w:r>
      <w:proofErr w:type="spellEnd"/>
      <w:r w:rsidRPr="00734384">
        <w:rPr>
          <w:rFonts w:ascii="Times New Roman" w:hAnsi="Times New Roman" w:cs="Times New Roman"/>
          <w:sz w:val="28"/>
          <w:szCs w:val="28"/>
          <w:lang w:val="en-US"/>
        </w:rPr>
        <w:t xml:space="preserve"> family and </w:t>
      </w:r>
      <w:proofErr w:type="spellStart"/>
      <w:r w:rsidRPr="00734384">
        <w:rPr>
          <w:rFonts w:ascii="Times New Roman" w:hAnsi="Times New Roman" w:cs="Times New Roman"/>
          <w:sz w:val="28"/>
          <w:szCs w:val="28"/>
          <w:lang w:val="en-US"/>
        </w:rPr>
        <w:t>Strigeidae</w:t>
      </w:r>
      <w:proofErr w:type="spellEnd"/>
      <w:r w:rsidRPr="00734384">
        <w:rPr>
          <w:rFonts w:ascii="Times New Roman" w:hAnsi="Times New Roman" w:cs="Times New Roman"/>
          <w:sz w:val="28"/>
          <w:szCs w:val="28"/>
          <w:lang w:val="en-US"/>
        </w:rPr>
        <w:t xml:space="preserve"> family belonging to </w:t>
      </w:r>
      <w:proofErr w:type="spellStart"/>
      <w:r w:rsidRPr="00734384">
        <w:rPr>
          <w:rFonts w:ascii="Times New Roman" w:hAnsi="Times New Roman" w:cs="Times New Roman"/>
          <w:sz w:val="28"/>
          <w:szCs w:val="28"/>
          <w:lang w:val="en-US"/>
        </w:rPr>
        <w:t>Trematoda</w:t>
      </w:r>
      <w:proofErr w:type="spellEnd"/>
      <w:r w:rsidRPr="00734384">
        <w:rPr>
          <w:rFonts w:ascii="Times New Roman" w:hAnsi="Times New Roman" w:cs="Times New Roman"/>
          <w:sz w:val="28"/>
          <w:szCs w:val="28"/>
          <w:lang w:val="en-US"/>
        </w:rPr>
        <w:t xml:space="preserve"> class, </w:t>
      </w:r>
      <w:proofErr w:type="spellStart"/>
      <w:r w:rsidRPr="00734384">
        <w:rPr>
          <w:rFonts w:ascii="Times New Roman" w:hAnsi="Times New Roman" w:cs="Times New Roman"/>
          <w:sz w:val="28"/>
          <w:szCs w:val="28"/>
          <w:lang w:val="en-US"/>
        </w:rPr>
        <w:t>Gyrodactylidae</w:t>
      </w:r>
      <w:proofErr w:type="spellEnd"/>
      <w:r w:rsidRPr="00734384">
        <w:rPr>
          <w:rFonts w:ascii="Times New Roman" w:hAnsi="Times New Roman" w:cs="Times New Roman"/>
          <w:sz w:val="28"/>
          <w:szCs w:val="28"/>
          <w:lang w:val="en-US"/>
        </w:rPr>
        <w:t xml:space="preserve"> family belonging to </w:t>
      </w:r>
      <w:proofErr w:type="spellStart"/>
      <w:r w:rsidRPr="00734384">
        <w:rPr>
          <w:rFonts w:ascii="Times New Roman" w:hAnsi="Times New Roman" w:cs="Times New Roman"/>
          <w:sz w:val="28"/>
          <w:szCs w:val="28"/>
          <w:lang w:val="en-US"/>
        </w:rPr>
        <w:t>Monogenea</w:t>
      </w:r>
      <w:proofErr w:type="spellEnd"/>
      <w:r w:rsidRPr="00734384">
        <w:rPr>
          <w:rFonts w:ascii="Times New Roman" w:hAnsi="Times New Roman" w:cs="Times New Roman"/>
          <w:sz w:val="28"/>
          <w:szCs w:val="28"/>
          <w:lang w:val="en-US"/>
        </w:rPr>
        <w:t xml:space="preserve"> class, </w:t>
      </w:r>
      <w:proofErr w:type="spellStart"/>
      <w:r w:rsidRPr="00734384">
        <w:rPr>
          <w:rFonts w:ascii="Times New Roman" w:hAnsi="Times New Roman" w:cs="Times New Roman"/>
          <w:sz w:val="28"/>
          <w:szCs w:val="28"/>
          <w:lang w:val="en-US"/>
        </w:rPr>
        <w:t>Caryophyllaeidae</w:t>
      </w:r>
      <w:proofErr w:type="spellEnd"/>
      <w:r w:rsidRPr="00734384">
        <w:rPr>
          <w:rFonts w:ascii="Times New Roman" w:hAnsi="Times New Roman" w:cs="Times New Roman"/>
          <w:sz w:val="28"/>
          <w:szCs w:val="28"/>
          <w:lang w:val="en-US"/>
        </w:rPr>
        <w:t xml:space="preserve"> family belonging to </w:t>
      </w:r>
      <w:proofErr w:type="spellStart"/>
      <w:r w:rsidRPr="00734384">
        <w:rPr>
          <w:rFonts w:ascii="Times New Roman" w:hAnsi="Times New Roman" w:cs="Times New Roman"/>
          <w:sz w:val="28"/>
          <w:szCs w:val="28"/>
          <w:lang w:val="en-US"/>
        </w:rPr>
        <w:t>Sestoda</w:t>
      </w:r>
      <w:proofErr w:type="spellEnd"/>
      <w:r w:rsidRPr="00734384">
        <w:rPr>
          <w:rFonts w:ascii="Times New Roman" w:hAnsi="Times New Roman" w:cs="Times New Roman"/>
          <w:sz w:val="28"/>
          <w:szCs w:val="28"/>
          <w:lang w:val="en-US"/>
        </w:rPr>
        <w:t xml:space="preserve"> class, </w:t>
      </w:r>
      <w:proofErr w:type="spellStart"/>
      <w:r w:rsidRPr="00734384">
        <w:rPr>
          <w:rFonts w:ascii="Times New Roman" w:hAnsi="Times New Roman" w:cs="Times New Roman"/>
          <w:sz w:val="28"/>
          <w:szCs w:val="28"/>
          <w:lang w:val="en-US"/>
        </w:rPr>
        <w:t>Dilepididae</w:t>
      </w:r>
      <w:proofErr w:type="spellEnd"/>
      <w:r w:rsidRPr="00734384">
        <w:rPr>
          <w:rFonts w:ascii="Times New Roman" w:hAnsi="Times New Roman" w:cs="Times New Roman"/>
          <w:sz w:val="28"/>
          <w:szCs w:val="28"/>
          <w:lang w:val="en-US"/>
        </w:rPr>
        <w:t xml:space="preserve"> family, </w:t>
      </w:r>
      <w:proofErr w:type="spellStart"/>
      <w:r w:rsidRPr="00734384">
        <w:rPr>
          <w:rFonts w:ascii="Times New Roman" w:hAnsi="Times New Roman" w:cs="Times New Roman"/>
          <w:sz w:val="28"/>
          <w:szCs w:val="28"/>
          <w:lang w:val="en-US"/>
        </w:rPr>
        <w:t>Ligulidae</w:t>
      </w:r>
      <w:proofErr w:type="spellEnd"/>
      <w:r w:rsidRPr="00734384">
        <w:rPr>
          <w:rFonts w:ascii="Times New Roman" w:hAnsi="Times New Roman" w:cs="Times New Roman"/>
          <w:sz w:val="28"/>
          <w:szCs w:val="28"/>
          <w:lang w:val="en-US"/>
        </w:rPr>
        <w:t xml:space="preserve"> family, </w:t>
      </w:r>
      <w:proofErr w:type="spellStart"/>
      <w:r w:rsidRPr="00734384">
        <w:rPr>
          <w:rFonts w:ascii="Times New Roman" w:hAnsi="Times New Roman" w:cs="Times New Roman"/>
          <w:sz w:val="28"/>
          <w:szCs w:val="28"/>
          <w:lang w:val="en-US"/>
        </w:rPr>
        <w:lastRenderedPageBreak/>
        <w:t>Bothriocephalidae</w:t>
      </w:r>
      <w:proofErr w:type="spellEnd"/>
      <w:r w:rsidRPr="00734384">
        <w:rPr>
          <w:rFonts w:ascii="Times New Roman" w:hAnsi="Times New Roman" w:cs="Times New Roman"/>
          <w:sz w:val="28"/>
          <w:szCs w:val="28"/>
          <w:lang w:val="en-US"/>
        </w:rPr>
        <w:t xml:space="preserve"> family, </w:t>
      </w:r>
      <w:proofErr w:type="spellStart"/>
      <w:r w:rsidRPr="00734384">
        <w:rPr>
          <w:rFonts w:ascii="Times New Roman" w:hAnsi="Times New Roman" w:cs="Times New Roman"/>
          <w:sz w:val="28"/>
          <w:szCs w:val="28"/>
          <w:lang w:val="en-US"/>
        </w:rPr>
        <w:t>Anisakidae</w:t>
      </w:r>
      <w:proofErr w:type="spellEnd"/>
      <w:r w:rsidRPr="00734384">
        <w:rPr>
          <w:rFonts w:ascii="Times New Roman" w:hAnsi="Times New Roman" w:cs="Times New Roman"/>
          <w:sz w:val="28"/>
          <w:szCs w:val="28"/>
          <w:lang w:val="en-US"/>
        </w:rPr>
        <w:t xml:space="preserve"> family belonging to </w:t>
      </w:r>
      <w:proofErr w:type="spellStart"/>
      <w:r w:rsidRPr="00734384">
        <w:rPr>
          <w:rFonts w:ascii="Times New Roman" w:hAnsi="Times New Roman" w:cs="Times New Roman"/>
          <w:sz w:val="28"/>
          <w:szCs w:val="28"/>
          <w:lang w:val="en-US"/>
        </w:rPr>
        <w:t>Nematoda</w:t>
      </w:r>
      <w:proofErr w:type="spellEnd"/>
      <w:r w:rsidRPr="00734384">
        <w:rPr>
          <w:rFonts w:ascii="Times New Roman" w:hAnsi="Times New Roman" w:cs="Times New Roman"/>
          <w:sz w:val="28"/>
          <w:szCs w:val="28"/>
          <w:lang w:val="en-US"/>
        </w:rPr>
        <w:t xml:space="preserve"> class.  , the representatives of </w:t>
      </w:r>
      <w:proofErr w:type="spellStart"/>
      <w:r w:rsidRPr="00734384">
        <w:rPr>
          <w:rFonts w:ascii="Times New Roman" w:hAnsi="Times New Roman" w:cs="Times New Roman"/>
          <w:sz w:val="28"/>
          <w:szCs w:val="28"/>
          <w:lang w:val="en-US"/>
        </w:rPr>
        <w:t>Philometrida</w:t>
      </w:r>
      <w:proofErr w:type="spellEnd"/>
      <w:r w:rsidRPr="00734384">
        <w:rPr>
          <w:rFonts w:ascii="Times New Roman" w:hAnsi="Times New Roman" w:cs="Times New Roman"/>
          <w:sz w:val="28"/>
          <w:szCs w:val="28"/>
          <w:lang w:val="en-US"/>
        </w:rPr>
        <w:t xml:space="preserve"> family, </w:t>
      </w:r>
      <w:proofErr w:type="spellStart"/>
      <w:r w:rsidRPr="00734384">
        <w:rPr>
          <w:rFonts w:ascii="Times New Roman" w:hAnsi="Times New Roman" w:cs="Times New Roman"/>
          <w:sz w:val="28"/>
          <w:szCs w:val="28"/>
          <w:lang w:val="en-US"/>
        </w:rPr>
        <w:t>Dioctophymidae</w:t>
      </w:r>
      <w:proofErr w:type="spellEnd"/>
      <w:r w:rsidRPr="00734384">
        <w:rPr>
          <w:rFonts w:ascii="Times New Roman" w:hAnsi="Times New Roman" w:cs="Times New Roman"/>
          <w:sz w:val="28"/>
          <w:szCs w:val="28"/>
          <w:lang w:val="en-US"/>
        </w:rPr>
        <w:t xml:space="preserve"> family were found. [4.5] </w:t>
      </w:r>
      <w:proofErr w:type="gramStart"/>
      <w:r w:rsidRPr="00734384">
        <w:rPr>
          <w:rFonts w:ascii="Times New Roman" w:hAnsi="Times New Roman" w:cs="Times New Roman"/>
          <w:sz w:val="28"/>
          <w:szCs w:val="28"/>
          <w:lang w:val="en-US"/>
        </w:rPr>
        <w:t>If</w:t>
      </w:r>
      <w:proofErr w:type="gramEnd"/>
      <w:r w:rsidRPr="00734384">
        <w:rPr>
          <w:rFonts w:ascii="Times New Roman" w:hAnsi="Times New Roman" w:cs="Times New Roman"/>
          <w:sz w:val="28"/>
          <w:szCs w:val="28"/>
          <w:lang w:val="en-US"/>
        </w:rPr>
        <w:t xml:space="preserve"> we consider these </w:t>
      </w:r>
      <w:proofErr w:type="spellStart"/>
      <w:r w:rsidRPr="00734384">
        <w:rPr>
          <w:rFonts w:ascii="Times New Roman" w:hAnsi="Times New Roman" w:cs="Times New Roman"/>
          <w:sz w:val="28"/>
          <w:szCs w:val="28"/>
          <w:lang w:val="en-US"/>
        </w:rPr>
        <w:t>helminth</w:t>
      </w:r>
      <w:proofErr w:type="spellEnd"/>
      <w:r w:rsidRPr="00734384">
        <w:rPr>
          <w:rFonts w:ascii="Times New Roman" w:hAnsi="Times New Roman" w:cs="Times New Roman"/>
          <w:sz w:val="28"/>
          <w:szCs w:val="28"/>
          <w:lang w:val="en-US"/>
        </w:rPr>
        <w:t xml:space="preserve"> classes as a percentage for 2018-2019, the result is as follows.  It was found that 12.5% ​​of representatives of </w:t>
      </w:r>
      <w:proofErr w:type="spellStart"/>
      <w:r w:rsidRPr="00734384">
        <w:rPr>
          <w:rFonts w:ascii="Times New Roman" w:hAnsi="Times New Roman" w:cs="Times New Roman"/>
          <w:sz w:val="28"/>
          <w:szCs w:val="28"/>
          <w:lang w:val="en-US"/>
        </w:rPr>
        <w:t>Trematoda</w:t>
      </w:r>
      <w:proofErr w:type="spellEnd"/>
      <w:r w:rsidRPr="00734384">
        <w:rPr>
          <w:rFonts w:ascii="Times New Roman" w:hAnsi="Times New Roman" w:cs="Times New Roman"/>
          <w:sz w:val="28"/>
          <w:szCs w:val="28"/>
          <w:lang w:val="en-US"/>
        </w:rPr>
        <w:t xml:space="preserve"> class, 21.87% of </w:t>
      </w:r>
      <w:proofErr w:type="spellStart"/>
      <w:r w:rsidRPr="00734384">
        <w:rPr>
          <w:rFonts w:ascii="Times New Roman" w:hAnsi="Times New Roman" w:cs="Times New Roman"/>
          <w:sz w:val="28"/>
          <w:szCs w:val="28"/>
          <w:lang w:val="en-US"/>
        </w:rPr>
        <w:t>Monogenoid</w:t>
      </w:r>
      <w:proofErr w:type="spellEnd"/>
      <w:r w:rsidRPr="00734384">
        <w:rPr>
          <w:rFonts w:ascii="Times New Roman" w:hAnsi="Times New Roman" w:cs="Times New Roman"/>
          <w:sz w:val="28"/>
          <w:szCs w:val="28"/>
          <w:lang w:val="en-US"/>
        </w:rPr>
        <w:t xml:space="preserve"> class representatives, 18.75% of </w:t>
      </w:r>
      <w:proofErr w:type="spellStart"/>
      <w:r w:rsidRPr="00734384">
        <w:rPr>
          <w:rFonts w:ascii="Times New Roman" w:hAnsi="Times New Roman" w:cs="Times New Roman"/>
          <w:sz w:val="28"/>
          <w:szCs w:val="28"/>
          <w:lang w:val="en-US"/>
        </w:rPr>
        <w:t>Cestode</w:t>
      </w:r>
      <w:proofErr w:type="spellEnd"/>
      <w:r w:rsidRPr="00734384">
        <w:rPr>
          <w:rFonts w:ascii="Times New Roman" w:hAnsi="Times New Roman" w:cs="Times New Roman"/>
          <w:sz w:val="28"/>
          <w:szCs w:val="28"/>
          <w:lang w:val="en-US"/>
        </w:rPr>
        <w:t xml:space="preserve"> class representatives, </w:t>
      </w:r>
      <w:proofErr w:type="gramStart"/>
      <w:r w:rsidRPr="00734384">
        <w:rPr>
          <w:rFonts w:ascii="Times New Roman" w:hAnsi="Times New Roman" w:cs="Times New Roman"/>
          <w:sz w:val="28"/>
          <w:szCs w:val="28"/>
          <w:lang w:val="en-US"/>
        </w:rPr>
        <w:t>46.87</w:t>
      </w:r>
      <w:proofErr w:type="gramEnd"/>
      <w:r w:rsidRPr="00734384">
        <w:rPr>
          <w:rFonts w:ascii="Times New Roman" w:hAnsi="Times New Roman" w:cs="Times New Roman"/>
          <w:sz w:val="28"/>
          <w:szCs w:val="28"/>
          <w:lang w:val="en-US"/>
        </w:rPr>
        <w:t xml:space="preserve">% of </w:t>
      </w:r>
      <w:proofErr w:type="spellStart"/>
      <w:r w:rsidRPr="00734384">
        <w:rPr>
          <w:rFonts w:ascii="Times New Roman" w:hAnsi="Times New Roman" w:cs="Times New Roman"/>
          <w:sz w:val="28"/>
          <w:szCs w:val="28"/>
          <w:lang w:val="en-US"/>
        </w:rPr>
        <w:t>Nematoda</w:t>
      </w:r>
      <w:proofErr w:type="spellEnd"/>
      <w:r w:rsidRPr="00734384">
        <w:rPr>
          <w:rFonts w:ascii="Times New Roman" w:hAnsi="Times New Roman" w:cs="Times New Roman"/>
          <w:sz w:val="28"/>
          <w:szCs w:val="28"/>
          <w:lang w:val="en-US"/>
        </w:rPr>
        <w:t xml:space="preserve"> class representatives.  In 2019-2020, it was found that the representatives of the </w:t>
      </w:r>
      <w:proofErr w:type="spellStart"/>
      <w:r w:rsidRPr="00734384">
        <w:rPr>
          <w:rFonts w:ascii="Times New Roman" w:hAnsi="Times New Roman" w:cs="Times New Roman"/>
          <w:sz w:val="28"/>
          <w:szCs w:val="28"/>
          <w:lang w:val="en-US"/>
        </w:rPr>
        <w:t>Trematoda</w:t>
      </w:r>
      <w:proofErr w:type="spellEnd"/>
      <w:r w:rsidRPr="00734384">
        <w:rPr>
          <w:rFonts w:ascii="Times New Roman" w:hAnsi="Times New Roman" w:cs="Times New Roman"/>
          <w:sz w:val="28"/>
          <w:szCs w:val="28"/>
          <w:lang w:val="en-US"/>
        </w:rPr>
        <w:t xml:space="preserve"> class were 20.68%, the representatives of the </w:t>
      </w:r>
      <w:proofErr w:type="spellStart"/>
      <w:r w:rsidRPr="00734384">
        <w:rPr>
          <w:rFonts w:ascii="Times New Roman" w:hAnsi="Times New Roman" w:cs="Times New Roman"/>
          <w:sz w:val="28"/>
          <w:szCs w:val="28"/>
          <w:lang w:val="en-US"/>
        </w:rPr>
        <w:t>Monogenoids</w:t>
      </w:r>
      <w:proofErr w:type="spellEnd"/>
      <w:r w:rsidRPr="00734384">
        <w:rPr>
          <w:rFonts w:ascii="Times New Roman" w:hAnsi="Times New Roman" w:cs="Times New Roman"/>
          <w:sz w:val="28"/>
          <w:szCs w:val="28"/>
          <w:lang w:val="en-US"/>
        </w:rPr>
        <w:t xml:space="preserve"> class were 17.24%, the representatives of the </w:t>
      </w:r>
      <w:proofErr w:type="spellStart"/>
      <w:r w:rsidRPr="00734384">
        <w:rPr>
          <w:rFonts w:ascii="Times New Roman" w:hAnsi="Times New Roman" w:cs="Times New Roman"/>
          <w:sz w:val="28"/>
          <w:szCs w:val="28"/>
          <w:lang w:val="en-US"/>
        </w:rPr>
        <w:t>Cestodes</w:t>
      </w:r>
      <w:proofErr w:type="spellEnd"/>
      <w:r w:rsidRPr="00734384">
        <w:rPr>
          <w:rFonts w:ascii="Times New Roman" w:hAnsi="Times New Roman" w:cs="Times New Roman"/>
          <w:sz w:val="28"/>
          <w:szCs w:val="28"/>
          <w:lang w:val="en-US"/>
        </w:rPr>
        <w:t xml:space="preserve"> class were 27.58%, and the representatives of the </w:t>
      </w:r>
      <w:proofErr w:type="spellStart"/>
      <w:r w:rsidRPr="00734384">
        <w:rPr>
          <w:rFonts w:ascii="Times New Roman" w:hAnsi="Times New Roman" w:cs="Times New Roman"/>
          <w:sz w:val="28"/>
          <w:szCs w:val="28"/>
          <w:lang w:val="en-US"/>
        </w:rPr>
        <w:t>Nematoda</w:t>
      </w:r>
      <w:proofErr w:type="spellEnd"/>
      <w:r w:rsidRPr="00734384">
        <w:rPr>
          <w:rFonts w:ascii="Times New Roman" w:hAnsi="Times New Roman" w:cs="Times New Roman"/>
          <w:sz w:val="28"/>
          <w:szCs w:val="28"/>
          <w:lang w:val="en-US"/>
        </w:rPr>
        <w:t xml:space="preserve"> class were 34.48%.</w:t>
      </w:r>
    </w:p>
    <w:p w:rsidR="00734384" w:rsidRPr="00734384" w:rsidRDefault="00734384" w:rsidP="00734384">
      <w:pPr>
        <w:pStyle w:val="Refadab"/>
      </w:pPr>
      <w:r>
        <w:t>References</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proofErr w:type="spellStart"/>
      <w:r w:rsidRPr="00734384">
        <w:rPr>
          <w:rFonts w:ascii="Times New Roman" w:hAnsi="Times New Roman" w:cs="Times New Roman"/>
          <w:sz w:val="28"/>
          <w:szCs w:val="28"/>
          <w:lang w:val="en-US"/>
        </w:rPr>
        <w:t>Niyazov</w:t>
      </w:r>
      <w:proofErr w:type="spellEnd"/>
      <w:r w:rsidRPr="00734384">
        <w:rPr>
          <w:rFonts w:ascii="Times New Roman" w:hAnsi="Times New Roman" w:cs="Times New Roman"/>
          <w:sz w:val="28"/>
          <w:szCs w:val="28"/>
          <w:lang w:val="en-US"/>
        </w:rPr>
        <w:t xml:space="preserve"> D. "Fish is an inexhaustible wealth."  Tashkent-2013 pp. 7-8.</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r w:rsidRPr="00734384">
        <w:rPr>
          <w:rFonts w:ascii="Times New Roman" w:hAnsi="Times New Roman" w:cs="Times New Roman"/>
          <w:sz w:val="28"/>
          <w:szCs w:val="28"/>
          <w:lang w:val="uz-Cyrl-UZ"/>
        </w:rPr>
        <w:t xml:space="preserve">Mirabdullaev I.M., Mirzaev U.T., Kuzmetov A.R., Kimsanov Z.O.  </w:t>
      </w:r>
      <w:proofErr w:type="spellStart"/>
      <w:r w:rsidRPr="00734384">
        <w:rPr>
          <w:rFonts w:ascii="Times New Roman" w:hAnsi="Times New Roman" w:cs="Times New Roman"/>
          <w:sz w:val="28"/>
          <w:szCs w:val="28"/>
          <w:lang w:val="en-US"/>
        </w:rPr>
        <w:t>Opredelitel</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ryb</w:t>
      </w:r>
      <w:proofErr w:type="spellEnd"/>
      <w:r w:rsidRPr="00734384">
        <w:rPr>
          <w:rFonts w:ascii="Times New Roman" w:hAnsi="Times New Roman" w:cs="Times New Roman"/>
          <w:sz w:val="28"/>
          <w:szCs w:val="28"/>
          <w:lang w:val="en-US"/>
        </w:rPr>
        <w:t xml:space="preserve"> Uzbekistan.  - Tashkent, 2011.  - 108 p.</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proofErr w:type="spellStart"/>
      <w:r w:rsidRPr="00734384">
        <w:rPr>
          <w:rFonts w:ascii="Times New Roman" w:hAnsi="Times New Roman" w:cs="Times New Roman"/>
          <w:sz w:val="28"/>
          <w:szCs w:val="28"/>
          <w:lang w:val="en-US"/>
        </w:rPr>
        <w:t>Verigin</w:t>
      </w:r>
      <w:proofErr w:type="spellEnd"/>
      <w:r w:rsidRPr="00734384">
        <w:rPr>
          <w:rFonts w:ascii="Times New Roman" w:hAnsi="Times New Roman" w:cs="Times New Roman"/>
          <w:sz w:val="28"/>
          <w:szCs w:val="28"/>
          <w:lang w:val="en-US"/>
        </w:rPr>
        <w:t xml:space="preserve"> B.  V.  </w:t>
      </w:r>
      <w:proofErr w:type="spellStart"/>
      <w:r w:rsidRPr="00734384">
        <w:rPr>
          <w:rFonts w:ascii="Times New Roman" w:hAnsi="Times New Roman" w:cs="Times New Roman"/>
          <w:sz w:val="28"/>
          <w:szCs w:val="28"/>
          <w:lang w:val="en-US"/>
        </w:rPr>
        <w:t>Zarubezhnyi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opyt</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vyrashivaniya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acklimizatsii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razvedeniya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belogo</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amura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tolstolobika</w:t>
      </w:r>
      <w:proofErr w:type="spellEnd"/>
      <w:r w:rsidRPr="00734384">
        <w:rPr>
          <w:rFonts w:ascii="Times New Roman" w:hAnsi="Times New Roman" w:cs="Times New Roman"/>
          <w:sz w:val="28"/>
          <w:szCs w:val="28"/>
          <w:lang w:val="en-US"/>
        </w:rPr>
        <w:t xml:space="preserve">.  V.  In: </w:t>
      </w:r>
      <w:proofErr w:type="spellStart"/>
      <w:r w:rsidRPr="00734384">
        <w:rPr>
          <w:rFonts w:ascii="Times New Roman" w:hAnsi="Times New Roman" w:cs="Times New Roman"/>
          <w:sz w:val="28"/>
          <w:szCs w:val="28"/>
          <w:lang w:val="en-US"/>
        </w:rPr>
        <w:t>Rastitelnoyadnye</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ryby</w:t>
      </w:r>
      <w:proofErr w:type="spellEnd"/>
      <w:r w:rsidRPr="00734384">
        <w:rPr>
          <w:rFonts w:ascii="Times New Roman" w:hAnsi="Times New Roman" w:cs="Times New Roman"/>
          <w:sz w:val="28"/>
          <w:szCs w:val="28"/>
          <w:lang w:val="en-US"/>
        </w:rPr>
        <w:t xml:space="preserve"> M.  </w:t>
      </w:r>
      <w:proofErr w:type="spellStart"/>
      <w:r w:rsidRPr="00734384">
        <w:rPr>
          <w:rFonts w:ascii="Times New Roman" w:hAnsi="Times New Roman" w:cs="Times New Roman"/>
          <w:sz w:val="28"/>
          <w:szCs w:val="28"/>
          <w:lang w:val="en-US"/>
        </w:rPr>
        <w:t>Pishevaya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promyshchlennostyu</w:t>
      </w:r>
      <w:proofErr w:type="spellEnd"/>
      <w:r w:rsidRPr="00734384">
        <w:rPr>
          <w:rFonts w:ascii="Times New Roman" w:hAnsi="Times New Roman" w:cs="Times New Roman"/>
          <w:sz w:val="28"/>
          <w:szCs w:val="28"/>
          <w:lang w:val="en-US"/>
        </w:rPr>
        <w:t xml:space="preserve"> 1966.</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proofErr w:type="spellStart"/>
      <w:r w:rsidRPr="00734384">
        <w:rPr>
          <w:rFonts w:ascii="Times New Roman" w:hAnsi="Times New Roman" w:cs="Times New Roman"/>
          <w:sz w:val="28"/>
          <w:szCs w:val="28"/>
          <w:lang w:val="en-US"/>
        </w:rPr>
        <w:t>Osmanov</w:t>
      </w:r>
      <w:proofErr w:type="spellEnd"/>
      <w:r w:rsidRPr="00734384">
        <w:rPr>
          <w:rFonts w:ascii="Times New Roman" w:hAnsi="Times New Roman" w:cs="Times New Roman"/>
          <w:sz w:val="28"/>
          <w:szCs w:val="28"/>
          <w:lang w:val="en-US"/>
        </w:rPr>
        <w:t xml:space="preserve"> S.  O.  Parasitism </w:t>
      </w:r>
      <w:proofErr w:type="spellStart"/>
      <w:r w:rsidRPr="00734384">
        <w:rPr>
          <w:rFonts w:ascii="Times New Roman" w:hAnsi="Times New Roman" w:cs="Times New Roman"/>
          <w:sz w:val="28"/>
          <w:szCs w:val="28"/>
          <w:lang w:val="en-US"/>
        </w:rPr>
        <w:t>ryb</w:t>
      </w:r>
      <w:proofErr w:type="spellEnd"/>
      <w:r w:rsidRPr="00734384">
        <w:rPr>
          <w:rFonts w:ascii="Times New Roman" w:hAnsi="Times New Roman" w:cs="Times New Roman"/>
          <w:sz w:val="28"/>
          <w:szCs w:val="28"/>
          <w:lang w:val="en-US"/>
        </w:rPr>
        <w:t xml:space="preserve"> Uzbekistan.  Tashkent: Science, 1971</w:t>
      </w:r>
      <w:proofErr w:type="gramStart"/>
      <w:r w:rsidRPr="00734384">
        <w:rPr>
          <w:rFonts w:ascii="Times New Roman" w:hAnsi="Times New Roman" w:cs="Times New Roman"/>
          <w:sz w:val="28"/>
          <w:szCs w:val="28"/>
          <w:lang w:val="en-US"/>
        </w:rPr>
        <w:t>.-</w:t>
      </w:r>
      <w:proofErr w:type="gramEnd"/>
      <w:r w:rsidRPr="00734384">
        <w:rPr>
          <w:rFonts w:ascii="Times New Roman" w:hAnsi="Times New Roman" w:cs="Times New Roman"/>
          <w:sz w:val="28"/>
          <w:szCs w:val="28"/>
          <w:lang w:val="en-US"/>
        </w:rPr>
        <w:t xml:space="preserve"> 532 p.</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proofErr w:type="spellStart"/>
      <w:r w:rsidRPr="00734384">
        <w:rPr>
          <w:rFonts w:ascii="Times New Roman" w:hAnsi="Times New Roman" w:cs="Times New Roman"/>
          <w:sz w:val="28"/>
          <w:szCs w:val="28"/>
          <w:lang w:val="en-US"/>
        </w:rPr>
        <w:t>Safarova</w:t>
      </w:r>
      <w:proofErr w:type="spellEnd"/>
      <w:r w:rsidRPr="00734384">
        <w:rPr>
          <w:rFonts w:ascii="Times New Roman" w:hAnsi="Times New Roman" w:cs="Times New Roman"/>
          <w:sz w:val="28"/>
          <w:szCs w:val="28"/>
          <w:lang w:val="en-US"/>
        </w:rPr>
        <w:t xml:space="preserve"> F.E., </w:t>
      </w:r>
      <w:proofErr w:type="spellStart"/>
      <w:r w:rsidRPr="00734384">
        <w:rPr>
          <w:rFonts w:ascii="Times New Roman" w:hAnsi="Times New Roman" w:cs="Times New Roman"/>
          <w:sz w:val="28"/>
          <w:szCs w:val="28"/>
          <w:lang w:val="en-US"/>
        </w:rPr>
        <w:t>Golovanov</w:t>
      </w:r>
      <w:proofErr w:type="spellEnd"/>
      <w:r w:rsidRPr="00734384">
        <w:rPr>
          <w:rFonts w:ascii="Times New Roman" w:hAnsi="Times New Roman" w:cs="Times New Roman"/>
          <w:sz w:val="28"/>
          <w:szCs w:val="28"/>
          <w:lang w:val="en-US"/>
        </w:rPr>
        <w:t xml:space="preserve"> V.I., </w:t>
      </w:r>
      <w:proofErr w:type="spellStart"/>
      <w:r w:rsidRPr="00734384">
        <w:rPr>
          <w:rFonts w:ascii="Times New Roman" w:hAnsi="Times New Roman" w:cs="Times New Roman"/>
          <w:sz w:val="28"/>
          <w:szCs w:val="28"/>
          <w:lang w:val="en-US"/>
        </w:rPr>
        <w:t>Shakarboev</w:t>
      </w:r>
      <w:proofErr w:type="spellEnd"/>
      <w:r w:rsidRPr="00734384">
        <w:rPr>
          <w:rFonts w:ascii="Times New Roman" w:hAnsi="Times New Roman" w:cs="Times New Roman"/>
          <w:sz w:val="28"/>
          <w:szCs w:val="28"/>
          <w:lang w:val="en-US"/>
        </w:rPr>
        <w:t xml:space="preserve"> E.B.  </w:t>
      </w:r>
      <w:proofErr w:type="spellStart"/>
      <w:r w:rsidRPr="00734384">
        <w:rPr>
          <w:rFonts w:ascii="Times New Roman" w:hAnsi="Times New Roman" w:cs="Times New Roman"/>
          <w:sz w:val="28"/>
          <w:szCs w:val="28"/>
          <w:lang w:val="en-US"/>
        </w:rPr>
        <w:t>Helminty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ryb</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semeystva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Karpovyx</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Cyprinidae</w:t>
      </w:r>
      <w:proofErr w:type="spellEnd"/>
      <w:r w:rsidRPr="00734384">
        <w:rPr>
          <w:rFonts w:ascii="Times New Roman" w:hAnsi="Times New Roman" w:cs="Times New Roman"/>
          <w:sz w:val="28"/>
          <w:szCs w:val="28"/>
          <w:lang w:val="en-US"/>
        </w:rPr>
        <w:t>) //</w:t>
      </w:r>
      <w:proofErr w:type="spellStart"/>
      <w:r w:rsidRPr="00734384">
        <w:rPr>
          <w:rFonts w:ascii="Times New Roman" w:hAnsi="Times New Roman" w:cs="Times New Roman"/>
          <w:sz w:val="28"/>
          <w:szCs w:val="28"/>
          <w:lang w:val="en-US"/>
        </w:rPr>
        <w:t>Aktualnye</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problemy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zoologicheskoy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nauki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Materialy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nauchnoy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konferentsii</w:t>
      </w:r>
      <w:proofErr w:type="spellEnd"/>
      <w:r w:rsidRPr="00734384">
        <w:rPr>
          <w:rFonts w:ascii="Times New Roman" w:hAnsi="Times New Roman" w:cs="Times New Roman"/>
          <w:sz w:val="28"/>
          <w:szCs w:val="28"/>
          <w:lang w:val="en-US"/>
        </w:rPr>
        <w:t>.  - Tashkent, 2009. - S.  63</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t xml:space="preserve">Scriabin K.I.  Method </w:t>
      </w:r>
      <w:proofErr w:type="spellStart"/>
      <w:r w:rsidRPr="00734384">
        <w:rPr>
          <w:rFonts w:ascii="Times New Roman" w:hAnsi="Times New Roman" w:cs="Times New Roman"/>
          <w:sz w:val="28"/>
          <w:szCs w:val="28"/>
          <w:lang w:val="en-US"/>
        </w:rPr>
        <w:t>polnyx</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helmintologicheskix</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viskrytiy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pozvonochnyx</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vklyuchaya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i</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cheloveka</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Izd-vo</w:t>
      </w:r>
      <w:proofErr w:type="spellEnd"/>
      <w:r w:rsidRPr="00734384">
        <w:rPr>
          <w:rFonts w:ascii="Times New Roman" w:hAnsi="Times New Roman" w:cs="Times New Roman"/>
          <w:sz w:val="28"/>
          <w:szCs w:val="28"/>
          <w:lang w:val="en-US"/>
        </w:rPr>
        <w:t xml:space="preserve"> MGU, 1928. - </w:t>
      </w:r>
      <w:proofErr w:type="gramStart"/>
      <w:r w:rsidRPr="00734384">
        <w:rPr>
          <w:rFonts w:ascii="Times New Roman" w:hAnsi="Times New Roman" w:cs="Times New Roman"/>
          <w:sz w:val="28"/>
          <w:szCs w:val="28"/>
          <w:lang w:val="en-US"/>
        </w:rPr>
        <w:t>p</w:t>
      </w:r>
      <w:proofErr w:type="gramEnd"/>
      <w:r w:rsidRPr="00734384">
        <w:rPr>
          <w:rFonts w:ascii="Times New Roman" w:hAnsi="Times New Roman" w:cs="Times New Roman"/>
          <w:sz w:val="28"/>
          <w:szCs w:val="28"/>
          <w:lang w:val="en-US"/>
        </w:rPr>
        <w:t>.  1-45.</w:t>
      </w:r>
    </w:p>
    <w:p w:rsidR="00734384" w:rsidRPr="00734384" w:rsidRDefault="00734384" w:rsidP="00734384">
      <w:pPr>
        <w:pStyle w:val="aa"/>
        <w:numPr>
          <w:ilvl w:val="0"/>
          <w:numId w:val="54"/>
        </w:numPr>
        <w:spacing w:after="0" w:line="240" w:lineRule="auto"/>
        <w:ind w:left="567" w:hanging="567"/>
        <w:jc w:val="both"/>
        <w:rPr>
          <w:rFonts w:ascii="Times New Roman" w:hAnsi="Times New Roman" w:cs="Times New Roman"/>
          <w:sz w:val="28"/>
          <w:szCs w:val="28"/>
          <w:lang w:val="uz-Cyrl-UZ"/>
        </w:rPr>
      </w:pPr>
      <w:r w:rsidRPr="00734384">
        <w:rPr>
          <w:rFonts w:ascii="Times New Roman" w:hAnsi="Times New Roman" w:cs="Times New Roman"/>
          <w:sz w:val="28"/>
          <w:szCs w:val="28"/>
          <w:lang w:val="en-US"/>
        </w:rPr>
        <w:t xml:space="preserve">Schultz P.C.  </w:t>
      </w:r>
      <w:proofErr w:type="spellStart"/>
      <w:r w:rsidRPr="00734384">
        <w:rPr>
          <w:rFonts w:ascii="Times New Roman" w:hAnsi="Times New Roman" w:cs="Times New Roman"/>
          <w:sz w:val="28"/>
          <w:szCs w:val="28"/>
          <w:lang w:val="en-US"/>
        </w:rPr>
        <w:t>Osnovy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obshchey</w:t>
      </w:r>
      <w:proofErr w:type="spellEnd"/>
      <w:r w:rsidRPr="00734384">
        <w:rPr>
          <w:rFonts w:ascii="Times New Roman" w:hAnsi="Times New Roman" w:cs="Times New Roman"/>
          <w:sz w:val="28"/>
          <w:szCs w:val="28"/>
          <w:lang w:val="en-US"/>
        </w:rPr>
        <w:t xml:space="preserve"> </w:t>
      </w:r>
      <w:proofErr w:type="spellStart"/>
      <w:r w:rsidRPr="00734384">
        <w:rPr>
          <w:rFonts w:ascii="Times New Roman" w:hAnsi="Times New Roman" w:cs="Times New Roman"/>
          <w:sz w:val="28"/>
          <w:szCs w:val="28"/>
          <w:lang w:val="en-US"/>
        </w:rPr>
        <w:t>helmintologii</w:t>
      </w:r>
      <w:proofErr w:type="spellEnd"/>
      <w:r w:rsidRPr="00734384">
        <w:rPr>
          <w:rFonts w:ascii="Times New Roman" w:hAnsi="Times New Roman" w:cs="Times New Roman"/>
          <w:sz w:val="28"/>
          <w:szCs w:val="28"/>
          <w:lang w:val="en-US"/>
        </w:rPr>
        <w:t>: V 2 t -M., 1972a.  -T.  1. -191s.</w:t>
      </w:r>
      <w:r w:rsidRPr="00734384">
        <w:rPr>
          <w:rFonts w:ascii="Times New Roman" w:hAnsi="Times New Roman" w:cs="Times New Roman"/>
          <w:sz w:val="28"/>
          <w:szCs w:val="28"/>
          <w:lang w:val="uz-Cyrl-UZ"/>
        </w:rPr>
        <w:t xml:space="preserve">  </w:t>
      </w:r>
    </w:p>
    <w:sectPr w:rsidR="00734384" w:rsidRPr="00734384" w:rsidSect="0053769D">
      <w:headerReference w:type="default" r:id="rId9"/>
      <w:footerReference w:type="default" r:id="rId10"/>
      <w:type w:val="continuous"/>
      <w:pgSz w:w="11906" w:h="16838"/>
      <w:pgMar w:top="1560"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3C" w:rsidRDefault="0047463C" w:rsidP="00757EC6">
      <w:pPr>
        <w:spacing w:after="0" w:line="240" w:lineRule="auto"/>
      </w:pPr>
      <w:r>
        <w:separator/>
      </w:r>
    </w:p>
  </w:endnote>
  <w:endnote w:type="continuationSeparator" w:id="0">
    <w:p w:rsidR="0047463C" w:rsidRDefault="0047463C"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207"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Pr="00766C14" w:rsidRDefault="00A8772F">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3C" w:rsidRDefault="0047463C" w:rsidP="00757EC6">
      <w:pPr>
        <w:spacing w:after="0" w:line="240" w:lineRule="auto"/>
      </w:pPr>
      <w:r>
        <w:separator/>
      </w:r>
    </w:p>
  </w:footnote>
  <w:footnote w:type="continuationSeparator" w:id="0">
    <w:p w:rsidR="0047463C" w:rsidRDefault="0047463C"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2F"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2CD9B404" wp14:editId="36DBDA5D">
              <wp:simplePos x="0" y="0"/>
              <wp:positionH relativeFrom="column">
                <wp:posOffset>-95621</wp:posOffset>
              </wp:positionH>
              <wp:positionV relativeFrom="paragraph">
                <wp:posOffset>41910</wp:posOffset>
              </wp:positionV>
              <wp:extent cx="4633595"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633595"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8772F" w:rsidRPr="00A30C18" w:rsidRDefault="0047463C"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7.55pt;margin-top:3.3pt;width:364.85pt;height:2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" filled="f" stroked="f" strokeweight="2pt">
              <v:textbox>
                <w:txbxContent>
                  <w:p w:rsidR="00A8772F" w:rsidRPr="00A30C18" w:rsidRDefault="00B62E06" w:rsidP="00A30C18">
                    <w:pPr>
                      <w:spacing w:after="0" w:line="240" w:lineRule="auto"/>
                      <w:jc w:val="center"/>
                      <w:rPr>
                        <w:color w:val="00B050"/>
                        <w:sz w:val="24"/>
                        <w:szCs w:val="24"/>
                        <w:lang w:val="en-US"/>
                      </w:rPr>
                    </w:pPr>
                    <w:sdt>
                      <w:sdtPr>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890269297"/>
                        <w:dataBinding w:prefixMappings="xmlns:ns0='http://schemas.openxmlformats.org/package/2006/metadata/core-properties' xmlns:ns1='http://purl.org/dc/elements/1.1/'" w:xpath="/ns0:coreProperties[1]/ns1:title[1]" w:storeItemID="{6C3C8BC8-F283-45AE-878A-BAB7291924A1}"/>
                        <w:text/>
                      </w:sdtPr>
                      <w:sdtEndPr/>
                      <w:sdtContent>
                        <w:r w:rsidR="00A8772F" w:rsidRPr="00A30C18">
                          <w:rPr>
                            <w:rFonts w:ascii="Times New Roman" w:eastAsiaTheme="majorEastAsia" w:hAnsi="Times New Roman" w:cs="Times New Roman"/>
                            <w:b/>
                            <w:color w:val="00B050"/>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A8772F" w:rsidRPr="00A30C18" w:rsidRDefault="00A8772F" w:rsidP="00757EC6">
                    <w:pPr>
                      <w:spacing w:after="0" w:line="240" w:lineRule="auto"/>
                      <w:jc w:val="center"/>
                      <w:rPr>
                        <w:sz w:val="24"/>
                        <w:szCs w:val="24"/>
                        <w:lang w:val="en-US"/>
                      </w:rPr>
                    </w:pPr>
                  </w:p>
                </w:txbxContent>
              </v:textbox>
            </v:rect>
          </w:pict>
        </mc:Fallback>
      </mc:AlternateContent>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AD0F59">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DEC</w:t>
    </w:r>
    <w:r w:rsidR="00376BD5">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EMBER</w:t>
    </w:r>
  </w:p>
  <w:p w:rsidR="00A8772F" w:rsidRPr="007615FB" w:rsidRDefault="00A8772F" w:rsidP="00757EC6">
    <w:pPr>
      <w:pStyle w:val="a8"/>
      <w:pBdr>
        <w:bottom w:val="thickThinSmallGap" w:sz="24" w:space="1"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1(</w:t>
    </w:r>
    <w:r w:rsidR="00AD0F59">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5EA"/>
    <w:multiLevelType w:val="hybridMultilevel"/>
    <w:tmpl w:val="93D0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52F4D"/>
    <w:multiLevelType w:val="hybridMultilevel"/>
    <w:tmpl w:val="B016D2C2"/>
    <w:lvl w:ilvl="0" w:tplc="0214282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6191F66"/>
    <w:multiLevelType w:val="hybridMultilevel"/>
    <w:tmpl w:val="E23E0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70113E"/>
    <w:multiLevelType w:val="hybridMultilevel"/>
    <w:tmpl w:val="5B22C3D4"/>
    <w:lvl w:ilvl="0" w:tplc="0419000D">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nsid w:val="0F112074"/>
    <w:multiLevelType w:val="hybridMultilevel"/>
    <w:tmpl w:val="F1644676"/>
    <w:lvl w:ilvl="0" w:tplc="790E897C">
      <w:start w:val="1"/>
      <w:numFmt w:val="decimal"/>
      <w:lvlText w:val="%1."/>
      <w:lvlJc w:val="left"/>
      <w:pPr>
        <w:ind w:left="1287" w:hanging="360"/>
      </w:pPr>
      <w:rPr>
        <w:b w:val="0"/>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1744D29"/>
    <w:multiLevelType w:val="hybridMultilevel"/>
    <w:tmpl w:val="EA568756"/>
    <w:lvl w:ilvl="0" w:tplc="5C4E72BC">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1AAB4C83"/>
    <w:multiLevelType w:val="hybridMultilevel"/>
    <w:tmpl w:val="117C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10EF8"/>
    <w:multiLevelType w:val="hybridMultilevel"/>
    <w:tmpl w:val="F042A74C"/>
    <w:lvl w:ilvl="0" w:tplc="ADBECF06">
      <w:start w:val="1"/>
      <w:numFmt w:val="decimal"/>
      <w:lvlText w:val="%1."/>
      <w:lvlJc w:val="left"/>
      <w:pPr>
        <w:ind w:left="795" w:hanging="795"/>
      </w:pPr>
      <w:rPr>
        <w:rFonts w:ascii="Calibri" w:eastAsia="Times New Roman" w:hAnsi="Calibri" w:cs="Times New Roman"/>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1D591E30"/>
    <w:multiLevelType w:val="hybridMultilevel"/>
    <w:tmpl w:val="97CE62B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FD32603"/>
    <w:multiLevelType w:val="hybridMultilevel"/>
    <w:tmpl w:val="D67A95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0D2360"/>
    <w:multiLevelType w:val="hybridMultilevel"/>
    <w:tmpl w:val="919A4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05455"/>
    <w:multiLevelType w:val="hybridMultilevel"/>
    <w:tmpl w:val="3036F2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6665C8C"/>
    <w:multiLevelType w:val="hybridMultilevel"/>
    <w:tmpl w:val="FD74FEC2"/>
    <w:lvl w:ilvl="0" w:tplc="B9B84712">
      <w:start w:val="1"/>
      <w:numFmt w:val="decimal"/>
      <w:lvlText w:val="%1."/>
      <w:lvlJc w:val="left"/>
      <w:pPr>
        <w:ind w:left="408" w:hanging="408"/>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6C33B61"/>
    <w:multiLevelType w:val="hybridMultilevel"/>
    <w:tmpl w:val="784C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764B9"/>
    <w:multiLevelType w:val="hybridMultilevel"/>
    <w:tmpl w:val="9580D83E"/>
    <w:lvl w:ilvl="0" w:tplc="2AB0119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50A4C"/>
    <w:multiLevelType w:val="hybridMultilevel"/>
    <w:tmpl w:val="DE7023EA"/>
    <w:lvl w:ilvl="0" w:tplc="515E0D34">
      <w:numFmt w:val="bullet"/>
      <w:lvlText w:val="-"/>
      <w:lvlJc w:val="left"/>
      <w:pPr>
        <w:ind w:left="345" w:hanging="360"/>
      </w:pPr>
      <w:rPr>
        <w:rFonts w:ascii="BalticaUzbek" w:eastAsia="Times New Roman" w:hAnsi="BalticaUzbek" w:cs="Times New Roman" w:hint="default"/>
      </w:rPr>
    </w:lvl>
    <w:lvl w:ilvl="1" w:tplc="04190003">
      <w:start w:val="1"/>
      <w:numFmt w:val="bullet"/>
      <w:lvlText w:val="o"/>
      <w:lvlJc w:val="left"/>
      <w:pPr>
        <w:ind w:left="1065" w:hanging="360"/>
      </w:pPr>
      <w:rPr>
        <w:rFonts w:ascii="Courier New" w:hAnsi="Courier New" w:cs="Courier New" w:hint="default"/>
      </w:rPr>
    </w:lvl>
    <w:lvl w:ilvl="2" w:tplc="04190005">
      <w:start w:val="1"/>
      <w:numFmt w:val="bullet"/>
      <w:lvlText w:val=""/>
      <w:lvlJc w:val="left"/>
      <w:pPr>
        <w:ind w:left="1785" w:hanging="360"/>
      </w:pPr>
      <w:rPr>
        <w:rFonts w:ascii="Wingdings" w:hAnsi="Wingdings" w:hint="default"/>
      </w:rPr>
    </w:lvl>
    <w:lvl w:ilvl="3" w:tplc="04190001">
      <w:start w:val="1"/>
      <w:numFmt w:val="bullet"/>
      <w:lvlText w:val=""/>
      <w:lvlJc w:val="left"/>
      <w:pPr>
        <w:ind w:left="2505" w:hanging="360"/>
      </w:pPr>
      <w:rPr>
        <w:rFonts w:ascii="Symbol" w:hAnsi="Symbol" w:hint="default"/>
      </w:rPr>
    </w:lvl>
    <w:lvl w:ilvl="4" w:tplc="04190003">
      <w:start w:val="1"/>
      <w:numFmt w:val="bullet"/>
      <w:lvlText w:val="o"/>
      <w:lvlJc w:val="left"/>
      <w:pPr>
        <w:ind w:left="3225" w:hanging="360"/>
      </w:pPr>
      <w:rPr>
        <w:rFonts w:ascii="Courier New" w:hAnsi="Courier New" w:cs="Courier New" w:hint="default"/>
      </w:rPr>
    </w:lvl>
    <w:lvl w:ilvl="5" w:tplc="04190005">
      <w:start w:val="1"/>
      <w:numFmt w:val="bullet"/>
      <w:lvlText w:val=""/>
      <w:lvlJc w:val="left"/>
      <w:pPr>
        <w:ind w:left="3945" w:hanging="360"/>
      </w:pPr>
      <w:rPr>
        <w:rFonts w:ascii="Wingdings" w:hAnsi="Wingdings" w:hint="default"/>
      </w:rPr>
    </w:lvl>
    <w:lvl w:ilvl="6" w:tplc="04190001">
      <w:start w:val="1"/>
      <w:numFmt w:val="bullet"/>
      <w:lvlText w:val=""/>
      <w:lvlJc w:val="left"/>
      <w:pPr>
        <w:ind w:left="4665" w:hanging="360"/>
      </w:pPr>
      <w:rPr>
        <w:rFonts w:ascii="Symbol" w:hAnsi="Symbol" w:hint="default"/>
      </w:rPr>
    </w:lvl>
    <w:lvl w:ilvl="7" w:tplc="04190003">
      <w:start w:val="1"/>
      <w:numFmt w:val="bullet"/>
      <w:lvlText w:val="o"/>
      <w:lvlJc w:val="left"/>
      <w:pPr>
        <w:ind w:left="5385" w:hanging="360"/>
      </w:pPr>
      <w:rPr>
        <w:rFonts w:ascii="Courier New" w:hAnsi="Courier New" w:cs="Courier New" w:hint="default"/>
      </w:rPr>
    </w:lvl>
    <w:lvl w:ilvl="8" w:tplc="04190005">
      <w:start w:val="1"/>
      <w:numFmt w:val="bullet"/>
      <w:lvlText w:val=""/>
      <w:lvlJc w:val="left"/>
      <w:pPr>
        <w:ind w:left="6105" w:hanging="360"/>
      </w:pPr>
      <w:rPr>
        <w:rFonts w:ascii="Wingdings" w:hAnsi="Wingdings" w:hint="default"/>
      </w:rPr>
    </w:lvl>
  </w:abstractNum>
  <w:abstractNum w:abstractNumId="16">
    <w:nsid w:val="2CBF46D1"/>
    <w:multiLevelType w:val="hybridMultilevel"/>
    <w:tmpl w:val="9D626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DFE28FC"/>
    <w:multiLevelType w:val="hybridMultilevel"/>
    <w:tmpl w:val="BD168BD0"/>
    <w:lvl w:ilvl="0" w:tplc="BF5476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2E4844C3"/>
    <w:multiLevelType w:val="hybridMultilevel"/>
    <w:tmpl w:val="F5FE96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1913395"/>
    <w:multiLevelType w:val="hybridMultilevel"/>
    <w:tmpl w:val="ED2E85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26B75F6"/>
    <w:multiLevelType w:val="hybridMultilevel"/>
    <w:tmpl w:val="FF68E4AC"/>
    <w:lvl w:ilvl="0" w:tplc="2D8E0A50">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4254070"/>
    <w:multiLevelType w:val="hybridMultilevel"/>
    <w:tmpl w:val="6C240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5400A8A"/>
    <w:multiLevelType w:val="hybridMultilevel"/>
    <w:tmpl w:val="A5CCF840"/>
    <w:lvl w:ilvl="0" w:tplc="7B3C17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6F50ECA"/>
    <w:multiLevelType w:val="multilevel"/>
    <w:tmpl w:val="284EC6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745016A"/>
    <w:multiLevelType w:val="hybridMultilevel"/>
    <w:tmpl w:val="E92AB01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38915DF7"/>
    <w:multiLevelType w:val="hybridMultilevel"/>
    <w:tmpl w:val="175A4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CF7E1C"/>
    <w:multiLevelType w:val="hybridMultilevel"/>
    <w:tmpl w:val="A5289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E3D59AE"/>
    <w:multiLevelType w:val="hybridMultilevel"/>
    <w:tmpl w:val="46164D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1E10911"/>
    <w:multiLevelType w:val="hybridMultilevel"/>
    <w:tmpl w:val="D882B0FC"/>
    <w:lvl w:ilvl="0" w:tplc="6FD83FE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9D1A2A"/>
    <w:multiLevelType w:val="hybridMultilevel"/>
    <w:tmpl w:val="EC18EE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8F473C0"/>
    <w:multiLevelType w:val="hybridMultilevel"/>
    <w:tmpl w:val="E12CE8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4BFC5659"/>
    <w:multiLevelType w:val="hybridMultilevel"/>
    <w:tmpl w:val="C2C6C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3CA329A"/>
    <w:multiLevelType w:val="hybridMultilevel"/>
    <w:tmpl w:val="FEB03E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7423A1"/>
    <w:multiLevelType w:val="hybridMultilevel"/>
    <w:tmpl w:val="38743C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4866CB8"/>
    <w:multiLevelType w:val="hybridMultilevel"/>
    <w:tmpl w:val="5882E91E"/>
    <w:lvl w:ilvl="0" w:tplc="C122BB50">
      <w:numFmt w:val="bullet"/>
      <w:lvlText w:val=""/>
      <w:lvlJc w:val="left"/>
      <w:pPr>
        <w:ind w:left="280" w:hanging="142"/>
      </w:pPr>
      <w:rPr>
        <w:rFonts w:ascii="Symbol" w:eastAsia="Symbol" w:hAnsi="Symbol" w:cs="Symbol" w:hint="default"/>
        <w:w w:val="100"/>
        <w:sz w:val="22"/>
        <w:szCs w:val="22"/>
        <w:lang w:val="ru-RU" w:eastAsia="en-US" w:bidi="ar-SA"/>
      </w:rPr>
    </w:lvl>
    <w:lvl w:ilvl="1" w:tplc="74CC2FB4">
      <w:numFmt w:val="bullet"/>
      <w:lvlText w:val="•"/>
      <w:lvlJc w:val="left"/>
      <w:pPr>
        <w:ind w:left="713" w:hanging="142"/>
      </w:pPr>
      <w:rPr>
        <w:lang w:val="ru-RU" w:eastAsia="en-US" w:bidi="ar-SA"/>
      </w:rPr>
    </w:lvl>
    <w:lvl w:ilvl="2" w:tplc="9830DDCA">
      <w:numFmt w:val="bullet"/>
      <w:lvlText w:val="•"/>
      <w:lvlJc w:val="left"/>
      <w:pPr>
        <w:ind w:left="1147" w:hanging="142"/>
      </w:pPr>
      <w:rPr>
        <w:lang w:val="ru-RU" w:eastAsia="en-US" w:bidi="ar-SA"/>
      </w:rPr>
    </w:lvl>
    <w:lvl w:ilvl="3" w:tplc="2F7E3C22">
      <w:numFmt w:val="bullet"/>
      <w:lvlText w:val="•"/>
      <w:lvlJc w:val="left"/>
      <w:pPr>
        <w:ind w:left="1580" w:hanging="142"/>
      </w:pPr>
      <w:rPr>
        <w:lang w:val="ru-RU" w:eastAsia="en-US" w:bidi="ar-SA"/>
      </w:rPr>
    </w:lvl>
    <w:lvl w:ilvl="4" w:tplc="4BAEEAA4">
      <w:numFmt w:val="bullet"/>
      <w:lvlText w:val="•"/>
      <w:lvlJc w:val="left"/>
      <w:pPr>
        <w:ind w:left="2014" w:hanging="142"/>
      </w:pPr>
      <w:rPr>
        <w:lang w:val="ru-RU" w:eastAsia="en-US" w:bidi="ar-SA"/>
      </w:rPr>
    </w:lvl>
    <w:lvl w:ilvl="5" w:tplc="1AA6BED2">
      <w:numFmt w:val="bullet"/>
      <w:lvlText w:val="•"/>
      <w:lvlJc w:val="left"/>
      <w:pPr>
        <w:ind w:left="2448" w:hanging="142"/>
      </w:pPr>
      <w:rPr>
        <w:lang w:val="ru-RU" w:eastAsia="en-US" w:bidi="ar-SA"/>
      </w:rPr>
    </w:lvl>
    <w:lvl w:ilvl="6" w:tplc="F9AA97B4">
      <w:numFmt w:val="bullet"/>
      <w:lvlText w:val="•"/>
      <w:lvlJc w:val="left"/>
      <w:pPr>
        <w:ind w:left="2881" w:hanging="142"/>
      </w:pPr>
      <w:rPr>
        <w:lang w:val="ru-RU" w:eastAsia="en-US" w:bidi="ar-SA"/>
      </w:rPr>
    </w:lvl>
    <w:lvl w:ilvl="7" w:tplc="6AAE1D42">
      <w:numFmt w:val="bullet"/>
      <w:lvlText w:val="•"/>
      <w:lvlJc w:val="left"/>
      <w:pPr>
        <w:ind w:left="3315" w:hanging="142"/>
      </w:pPr>
      <w:rPr>
        <w:lang w:val="ru-RU" w:eastAsia="en-US" w:bidi="ar-SA"/>
      </w:rPr>
    </w:lvl>
    <w:lvl w:ilvl="8" w:tplc="CE6CB214">
      <w:numFmt w:val="bullet"/>
      <w:lvlText w:val="•"/>
      <w:lvlJc w:val="left"/>
      <w:pPr>
        <w:ind w:left="3748" w:hanging="142"/>
      </w:pPr>
      <w:rPr>
        <w:lang w:val="ru-RU" w:eastAsia="en-US" w:bidi="ar-SA"/>
      </w:rPr>
    </w:lvl>
  </w:abstractNum>
  <w:abstractNum w:abstractNumId="35">
    <w:nsid w:val="55AF5A29"/>
    <w:multiLevelType w:val="hybridMultilevel"/>
    <w:tmpl w:val="385C8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7CE40DA"/>
    <w:multiLevelType w:val="hybridMultilevel"/>
    <w:tmpl w:val="4C8C2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883709F"/>
    <w:multiLevelType w:val="hybridMultilevel"/>
    <w:tmpl w:val="8E781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A7332D2"/>
    <w:multiLevelType w:val="hybridMultilevel"/>
    <w:tmpl w:val="A5D08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714526"/>
    <w:multiLevelType w:val="hybridMultilevel"/>
    <w:tmpl w:val="DE1207EC"/>
    <w:lvl w:ilvl="0" w:tplc="6AA6C7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5BB3235D"/>
    <w:multiLevelType w:val="hybridMultilevel"/>
    <w:tmpl w:val="8F264BF6"/>
    <w:lvl w:ilvl="0" w:tplc="35BE307C">
      <w:numFmt w:val="bullet"/>
      <w:lvlText w:val="-"/>
      <w:lvlJc w:val="left"/>
      <w:pPr>
        <w:ind w:left="1080"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5C81130E"/>
    <w:multiLevelType w:val="hybridMultilevel"/>
    <w:tmpl w:val="C7549716"/>
    <w:lvl w:ilvl="0" w:tplc="FF58857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0C9560B"/>
    <w:multiLevelType w:val="hybridMultilevel"/>
    <w:tmpl w:val="3BA21D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2341E69"/>
    <w:multiLevelType w:val="hybridMultilevel"/>
    <w:tmpl w:val="A9F4A5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3F330B4"/>
    <w:multiLevelType w:val="hybridMultilevel"/>
    <w:tmpl w:val="6C6E4C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66F1070C"/>
    <w:multiLevelType w:val="hybridMultilevel"/>
    <w:tmpl w:val="F08857A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681418DA"/>
    <w:multiLevelType w:val="singleLevel"/>
    <w:tmpl w:val="16ECD6B2"/>
    <w:lvl w:ilvl="0">
      <w:start w:val="1"/>
      <w:numFmt w:val="decimal"/>
      <w:lvlText w:val="%1."/>
      <w:legacy w:legacy="1" w:legacySpace="0" w:legacyIndent="504"/>
      <w:lvlJc w:val="left"/>
      <w:pPr>
        <w:ind w:left="0" w:firstLine="0"/>
      </w:pPr>
      <w:rPr>
        <w:rFonts w:ascii="Times New Roman" w:hAnsi="Times New Roman" w:cs="Times New Roman" w:hint="default"/>
      </w:rPr>
    </w:lvl>
  </w:abstractNum>
  <w:abstractNum w:abstractNumId="47">
    <w:nsid w:val="69BA46F2"/>
    <w:multiLevelType w:val="hybridMultilevel"/>
    <w:tmpl w:val="31BC4C72"/>
    <w:lvl w:ilvl="0" w:tplc="E2520CC4">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48">
    <w:nsid w:val="6F1E227D"/>
    <w:multiLevelType w:val="hybridMultilevel"/>
    <w:tmpl w:val="80E0A9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nsid w:val="6FA307AC"/>
    <w:multiLevelType w:val="hybridMultilevel"/>
    <w:tmpl w:val="2C5ADC78"/>
    <w:lvl w:ilvl="0" w:tplc="860CF16A">
      <w:start w:val="1"/>
      <w:numFmt w:val="decimal"/>
      <w:lvlText w:val="%1."/>
      <w:lvlJc w:val="left"/>
      <w:pPr>
        <w:ind w:left="1070" w:hanging="360"/>
      </w:pPr>
      <w:rPr>
        <w:b w:val="0"/>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3D15DFD"/>
    <w:multiLevelType w:val="hybridMultilevel"/>
    <w:tmpl w:val="6CF4287A"/>
    <w:lvl w:ilvl="0" w:tplc="CB44634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74953B99"/>
    <w:multiLevelType w:val="hybridMultilevel"/>
    <w:tmpl w:val="14EAC970"/>
    <w:lvl w:ilvl="0" w:tplc="4622DC4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92B34B0"/>
    <w:multiLevelType w:val="hybridMultilevel"/>
    <w:tmpl w:val="05F4A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5C3BB6"/>
    <w:multiLevelType w:val="singleLevel"/>
    <w:tmpl w:val="E158A9B2"/>
    <w:lvl w:ilvl="0">
      <w:start w:val="3"/>
      <w:numFmt w:val="decimal"/>
      <w:lvlText w:val="%1."/>
      <w:legacy w:legacy="1" w:legacySpace="0" w:legacyIndent="461"/>
      <w:lvlJc w:val="left"/>
      <w:pPr>
        <w:ind w:left="0" w:firstLine="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9"/>
  </w:num>
  <w:num w:numId="4">
    <w:abstractNumId w:val="2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num>
  <w:num w:numId="8">
    <w:abstractNumId w:val="53"/>
    <w:lvlOverride w:ilvl="0">
      <w:startOverride w:val="3"/>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4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0"/>
  </w:num>
  <w:num w:numId="15">
    <w:abstractNumId w:val="3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5"/>
  </w:num>
  <w:num w:numId="23">
    <w:abstractNumId w:val="51"/>
  </w:num>
  <w:num w:numId="24">
    <w:abstractNumId w:val="4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19"/>
  </w:num>
  <w:num w:numId="34">
    <w:abstractNumId w:val="3"/>
  </w:num>
  <w:num w:numId="35">
    <w:abstractNumId w:val="8"/>
  </w:num>
  <w:num w:numId="36">
    <w:abstractNumId w:val="2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8"/>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6"/>
  </w:num>
  <w:num w:numId="48">
    <w:abstractNumId w:val="52"/>
  </w:num>
  <w:num w:numId="49">
    <w:abstractNumId w:val="25"/>
  </w:num>
  <w:num w:numId="50">
    <w:abstractNumId w:val="0"/>
  </w:num>
  <w:num w:numId="51">
    <w:abstractNumId w:val="33"/>
  </w:num>
  <w:num w:numId="52">
    <w:abstractNumId w:val="35"/>
  </w:num>
  <w:num w:numId="53">
    <w:abstractNumId w:val="29"/>
  </w:num>
  <w:num w:numId="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46389"/>
    <w:rsid w:val="00050A6F"/>
    <w:rsid w:val="00056001"/>
    <w:rsid w:val="00067C41"/>
    <w:rsid w:val="0009151D"/>
    <w:rsid w:val="000B5C37"/>
    <w:rsid w:val="000C63C1"/>
    <w:rsid w:val="000D20E5"/>
    <w:rsid w:val="000D324A"/>
    <w:rsid w:val="000E6255"/>
    <w:rsid w:val="00100AB7"/>
    <w:rsid w:val="001055FD"/>
    <w:rsid w:val="00105F0B"/>
    <w:rsid w:val="001176E5"/>
    <w:rsid w:val="001442C9"/>
    <w:rsid w:val="00145C1E"/>
    <w:rsid w:val="00147373"/>
    <w:rsid w:val="00171957"/>
    <w:rsid w:val="00171B6F"/>
    <w:rsid w:val="001729F2"/>
    <w:rsid w:val="0018650E"/>
    <w:rsid w:val="001A2999"/>
    <w:rsid w:val="001A4C4D"/>
    <w:rsid w:val="001B217F"/>
    <w:rsid w:val="001C0DA2"/>
    <w:rsid w:val="001C13AE"/>
    <w:rsid w:val="001C6EB2"/>
    <w:rsid w:val="001D4CE3"/>
    <w:rsid w:val="001D5056"/>
    <w:rsid w:val="001D5C8F"/>
    <w:rsid w:val="001E3C8F"/>
    <w:rsid w:val="001F76C8"/>
    <w:rsid w:val="00205D19"/>
    <w:rsid w:val="00207624"/>
    <w:rsid w:val="002102FB"/>
    <w:rsid w:val="002117FB"/>
    <w:rsid w:val="0021306C"/>
    <w:rsid w:val="00226870"/>
    <w:rsid w:val="00233463"/>
    <w:rsid w:val="00250FB2"/>
    <w:rsid w:val="002536BB"/>
    <w:rsid w:val="00281246"/>
    <w:rsid w:val="00282C89"/>
    <w:rsid w:val="00282D6D"/>
    <w:rsid w:val="00293547"/>
    <w:rsid w:val="00295424"/>
    <w:rsid w:val="0029580E"/>
    <w:rsid w:val="002A04FC"/>
    <w:rsid w:val="002C7D56"/>
    <w:rsid w:val="002D2EDD"/>
    <w:rsid w:val="002D4DC0"/>
    <w:rsid w:val="002E0508"/>
    <w:rsid w:val="002E5153"/>
    <w:rsid w:val="002F4697"/>
    <w:rsid w:val="00302956"/>
    <w:rsid w:val="00303199"/>
    <w:rsid w:val="003102A2"/>
    <w:rsid w:val="00310647"/>
    <w:rsid w:val="00314C5D"/>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657D"/>
    <w:rsid w:val="003B0E02"/>
    <w:rsid w:val="003D0C52"/>
    <w:rsid w:val="003E055A"/>
    <w:rsid w:val="003E35E5"/>
    <w:rsid w:val="003E4FA1"/>
    <w:rsid w:val="00403085"/>
    <w:rsid w:val="004056D1"/>
    <w:rsid w:val="004073D9"/>
    <w:rsid w:val="004170B5"/>
    <w:rsid w:val="00427BF2"/>
    <w:rsid w:val="00427EF5"/>
    <w:rsid w:val="00444B58"/>
    <w:rsid w:val="00462019"/>
    <w:rsid w:val="0047463C"/>
    <w:rsid w:val="00475B30"/>
    <w:rsid w:val="00476DE7"/>
    <w:rsid w:val="004812DF"/>
    <w:rsid w:val="0049481A"/>
    <w:rsid w:val="00494B90"/>
    <w:rsid w:val="0049783A"/>
    <w:rsid w:val="004A1E71"/>
    <w:rsid w:val="004B5159"/>
    <w:rsid w:val="004C6CE6"/>
    <w:rsid w:val="004D094A"/>
    <w:rsid w:val="004D30B6"/>
    <w:rsid w:val="004E1D89"/>
    <w:rsid w:val="004E2165"/>
    <w:rsid w:val="004F4079"/>
    <w:rsid w:val="00510639"/>
    <w:rsid w:val="005258E6"/>
    <w:rsid w:val="0052697F"/>
    <w:rsid w:val="0053152D"/>
    <w:rsid w:val="0053769D"/>
    <w:rsid w:val="00542C07"/>
    <w:rsid w:val="005430BF"/>
    <w:rsid w:val="00546742"/>
    <w:rsid w:val="00550615"/>
    <w:rsid w:val="00556AD9"/>
    <w:rsid w:val="00567B51"/>
    <w:rsid w:val="0057368F"/>
    <w:rsid w:val="005C0A90"/>
    <w:rsid w:val="005C2428"/>
    <w:rsid w:val="005E4CDA"/>
    <w:rsid w:val="005E64F8"/>
    <w:rsid w:val="005F3C5F"/>
    <w:rsid w:val="005F78B0"/>
    <w:rsid w:val="00603B8A"/>
    <w:rsid w:val="006061C1"/>
    <w:rsid w:val="00610027"/>
    <w:rsid w:val="006123F6"/>
    <w:rsid w:val="00624D0F"/>
    <w:rsid w:val="006304FD"/>
    <w:rsid w:val="00636527"/>
    <w:rsid w:val="00636AA4"/>
    <w:rsid w:val="006374C5"/>
    <w:rsid w:val="00650F03"/>
    <w:rsid w:val="006634B1"/>
    <w:rsid w:val="006A62F5"/>
    <w:rsid w:val="006B330D"/>
    <w:rsid w:val="006D2F7C"/>
    <w:rsid w:val="006D3916"/>
    <w:rsid w:val="0070080D"/>
    <w:rsid w:val="00707579"/>
    <w:rsid w:val="00711F33"/>
    <w:rsid w:val="00713C05"/>
    <w:rsid w:val="00717113"/>
    <w:rsid w:val="00734384"/>
    <w:rsid w:val="00745932"/>
    <w:rsid w:val="00752DE5"/>
    <w:rsid w:val="00757EC6"/>
    <w:rsid w:val="00766C14"/>
    <w:rsid w:val="007734F3"/>
    <w:rsid w:val="007879F5"/>
    <w:rsid w:val="0079129A"/>
    <w:rsid w:val="007A56EF"/>
    <w:rsid w:val="007B0DE4"/>
    <w:rsid w:val="007C37AE"/>
    <w:rsid w:val="007C62F8"/>
    <w:rsid w:val="007E0AB7"/>
    <w:rsid w:val="007E660F"/>
    <w:rsid w:val="007E795C"/>
    <w:rsid w:val="007F1502"/>
    <w:rsid w:val="007F38C3"/>
    <w:rsid w:val="007F48F9"/>
    <w:rsid w:val="00803443"/>
    <w:rsid w:val="00804A30"/>
    <w:rsid w:val="00811FFF"/>
    <w:rsid w:val="00816194"/>
    <w:rsid w:val="00820CA7"/>
    <w:rsid w:val="0083343B"/>
    <w:rsid w:val="00845848"/>
    <w:rsid w:val="0086011D"/>
    <w:rsid w:val="00863A44"/>
    <w:rsid w:val="00875A38"/>
    <w:rsid w:val="008771FD"/>
    <w:rsid w:val="008B18C4"/>
    <w:rsid w:val="008C02B0"/>
    <w:rsid w:val="008C7189"/>
    <w:rsid w:val="008D7AB3"/>
    <w:rsid w:val="008E3CB4"/>
    <w:rsid w:val="00902E67"/>
    <w:rsid w:val="00914862"/>
    <w:rsid w:val="0092101C"/>
    <w:rsid w:val="009414D5"/>
    <w:rsid w:val="00944C5F"/>
    <w:rsid w:val="00954D6E"/>
    <w:rsid w:val="009601BC"/>
    <w:rsid w:val="00962206"/>
    <w:rsid w:val="009950B4"/>
    <w:rsid w:val="00997363"/>
    <w:rsid w:val="009A6FC9"/>
    <w:rsid w:val="009B0D6C"/>
    <w:rsid w:val="009B1FE9"/>
    <w:rsid w:val="009B60DD"/>
    <w:rsid w:val="009C0DC7"/>
    <w:rsid w:val="009C3519"/>
    <w:rsid w:val="009C54FE"/>
    <w:rsid w:val="009D058A"/>
    <w:rsid w:val="009F1128"/>
    <w:rsid w:val="00A30C18"/>
    <w:rsid w:val="00A36AD4"/>
    <w:rsid w:val="00A37185"/>
    <w:rsid w:val="00A45B3F"/>
    <w:rsid w:val="00A7775B"/>
    <w:rsid w:val="00A8603B"/>
    <w:rsid w:val="00A8772F"/>
    <w:rsid w:val="00A940E4"/>
    <w:rsid w:val="00AC1E21"/>
    <w:rsid w:val="00AC336E"/>
    <w:rsid w:val="00AD0F59"/>
    <w:rsid w:val="00AD348B"/>
    <w:rsid w:val="00AD6008"/>
    <w:rsid w:val="00AE6467"/>
    <w:rsid w:val="00B017A6"/>
    <w:rsid w:val="00B34797"/>
    <w:rsid w:val="00B46344"/>
    <w:rsid w:val="00B4699C"/>
    <w:rsid w:val="00B46BF9"/>
    <w:rsid w:val="00B46F14"/>
    <w:rsid w:val="00B5293C"/>
    <w:rsid w:val="00B60553"/>
    <w:rsid w:val="00B62E06"/>
    <w:rsid w:val="00B67984"/>
    <w:rsid w:val="00B80980"/>
    <w:rsid w:val="00B912CB"/>
    <w:rsid w:val="00B95FA7"/>
    <w:rsid w:val="00BA2B61"/>
    <w:rsid w:val="00BC49C2"/>
    <w:rsid w:val="00BC7296"/>
    <w:rsid w:val="00BC7FE7"/>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62B7"/>
    <w:rsid w:val="00C76624"/>
    <w:rsid w:val="00C85DA7"/>
    <w:rsid w:val="00CA04B6"/>
    <w:rsid w:val="00CA3DB8"/>
    <w:rsid w:val="00CB09E9"/>
    <w:rsid w:val="00CB2428"/>
    <w:rsid w:val="00CB304E"/>
    <w:rsid w:val="00CC0B46"/>
    <w:rsid w:val="00CC5BBE"/>
    <w:rsid w:val="00CC6C29"/>
    <w:rsid w:val="00CC7E9D"/>
    <w:rsid w:val="00CD63C3"/>
    <w:rsid w:val="00CE050F"/>
    <w:rsid w:val="00CE2DF4"/>
    <w:rsid w:val="00CE7FF3"/>
    <w:rsid w:val="00CF3110"/>
    <w:rsid w:val="00D005F9"/>
    <w:rsid w:val="00D20BD3"/>
    <w:rsid w:val="00D21583"/>
    <w:rsid w:val="00D25A8B"/>
    <w:rsid w:val="00D27114"/>
    <w:rsid w:val="00D412D1"/>
    <w:rsid w:val="00D4694B"/>
    <w:rsid w:val="00D53050"/>
    <w:rsid w:val="00D56937"/>
    <w:rsid w:val="00D65392"/>
    <w:rsid w:val="00D83493"/>
    <w:rsid w:val="00D84CAC"/>
    <w:rsid w:val="00DA5B19"/>
    <w:rsid w:val="00DB3055"/>
    <w:rsid w:val="00DE0A60"/>
    <w:rsid w:val="00DE2670"/>
    <w:rsid w:val="00E07FB8"/>
    <w:rsid w:val="00E22E3E"/>
    <w:rsid w:val="00E2782E"/>
    <w:rsid w:val="00E32A22"/>
    <w:rsid w:val="00E348B1"/>
    <w:rsid w:val="00E548E7"/>
    <w:rsid w:val="00E67C16"/>
    <w:rsid w:val="00E71B9A"/>
    <w:rsid w:val="00E84F6F"/>
    <w:rsid w:val="00E95BFE"/>
    <w:rsid w:val="00EA4130"/>
    <w:rsid w:val="00EA56B4"/>
    <w:rsid w:val="00EB04CC"/>
    <w:rsid w:val="00EC4826"/>
    <w:rsid w:val="00ED0EF5"/>
    <w:rsid w:val="00ED4511"/>
    <w:rsid w:val="00ED4E97"/>
    <w:rsid w:val="00EF7CD6"/>
    <w:rsid w:val="00F02579"/>
    <w:rsid w:val="00F22D58"/>
    <w:rsid w:val="00F27162"/>
    <w:rsid w:val="00F43393"/>
    <w:rsid w:val="00F57751"/>
    <w:rsid w:val="00F667C0"/>
    <w:rsid w:val="00F70601"/>
    <w:rsid w:val="00F73BBD"/>
    <w:rsid w:val="00F8018D"/>
    <w:rsid w:val="00F936E3"/>
    <w:rsid w:val="00F957CC"/>
    <w:rsid w:val="00F95893"/>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character" w:customStyle="1" w:styleId="45">
    <w:name w:val="Основной текст (4) + Полужирный"/>
    <w:aliases w:val="Интервал 0 pt13"/>
    <w:rsid w:val="00734384"/>
    <w:rPr>
      <w:rFonts w:ascii="Times New Roman" w:eastAsia="Calibri" w:hAnsi="Times New Roman" w:cs="Times New Roman" w:hint="default"/>
      <w:b/>
      <w:bCs w:val="0"/>
      <w:strike w:val="0"/>
      <w:dstrike w:val="0"/>
      <w:spacing w:val="6"/>
      <w:sz w:val="27"/>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lsdException w:name="Default Paragraph Font" w:uiPriority="1"/>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Plain Text" w:uiPriority="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rsid w:val="007A56EF"/>
    <w:pPr>
      <w:spacing w:after="160" w:line="256" w:lineRule="auto"/>
    </w:pPr>
  </w:style>
  <w:style w:type="paragraph" w:styleId="1">
    <w:name w:val="heading 1"/>
    <w:basedOn w:val="a"/>
    <w:link w:val="10"/>
    <w:uiPriority w:val="9"/>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
    <w:basedOn w:val="a"/>
    <w:link w:val="a5"/>
    <w:uiPriority w:val="99"/>
    <w:unhideWhenUsed/>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Default">
    <w:name w:val="Default"/>
    <w:rsid w:val="00757E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
    <w:basedOn w:val="a"/>
    <w:link w:val="ab"/>
    <w:uiPriority w:val="34"/>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
    <w:basedOn w:val="a0"/>
    <w:uiPriority w:val="99"/>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757EC6"/>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uiPriority w:val="39"/>
    <w:rsid w:val="00757E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120" w:after="120"/>
    </w:pPr>
    <w:rPr>
      <w:rFonts w:cstheme="minorHAnsi"/>
      <w:b/>
      <w:bCs/>
      <w:caps/>
      <w:sz w:val="20"/>
      <w:szCs w:val="20"/>
    </w:rPr>
  </w:style>
  <w:style w:type="paragraph" w:styleId="25">
    <w:name w:val="toc 2"/>
    <w:basedOn w:val="a"/>
    <w:next w:val="a"/>
    <w:autoRedefine/>
    <w:uiPriority w:val="39"/>
    <w:unhideWhenUsed/>
    <w:rsid w:val="009C54FE"/>
    <w:pPr>
      <w:tabs>
        <w:tab w:val="right" w:leader="dot" w:pos="9345"/>
      </w:tabs>
      <w:spacing w:after="0" w:line="240" w:lineRule="auto"/>
      <w:ind w:left="220"/>
    </w:pPr>
    <w:rPr>
      <w:rFonts w:ascii="Times New Roman" w:hAnsi="Times New Roman" w:cs="Times New Roman"/>
      <w:smallCaps/>
      <w:noProof/>
      <w:sz w:val="24"/>
      <w:szCs w:val="24"/>
    </w:rPr>
  </w:style>
  <w:style w:type="paragraph" w:styleId="33">
    <w:name w:val="toc 3"/>
    <w:basedOn w:val="a"/>
    <w:next w:val="a"/>
    <w:autoRedefine/>
    <w:uiPriority w:val="39"/>
    <w:unhideWhenUsed/>
    <w:rsid w:val="009C54FE"/>
    <w:pPr>
      <w:tabs>
        <w:tab w:val="right" w:leader="dot" w:pos="9345"/>
      </w:tabs>
      <w:spacing w:after="20" w:line="240" w:lineRule="auto"/>
      <w:ind w:left="442"/>
    </w:pPr>
    <w:rPr>
      <w:rFonts w:cstheme="minorHAnsi"/>
      <w:i/>
      <w:iCs/>
      <w:sz w:val="20"/>
      <w:szCs w:val="20"/>
    </w:rPr>
  </w:style>
  <w:style w:type="paragraph" w:styleId="41">
    <w:name w:val="toc 4"/>
    <w:basedOn w:val="a"/>
    <w:next w:val="a"/>
    <w:autoRedefine/>
    <w:uiPriority w:val="39"/>
    <w:unhideWhenUsed/>
    <w:rsid w:val="00757EC6"/>
    <w:pPr>
      <w:spacing w:after="0"/>
      <w:ind w:left="660"/>
    </w:pPr>
    <w:rPr>
      <w:rFonts w:cstheme="minorHAnsi"/>
      <w:sz w:val="18"/>
      <w:szCs w:val="18"/>
    </w:rPr>
  </w:style>
  <w:style w:type="paragraph" w:styleId="5">
    <w:name w:val="toc 5"/>
    <w:basedOn w:val="a"/>
    <w:next w:val="a"/>
    <w:autoRedefine/>
    <w:uiPriority w:val="39"/>
    <w:unhideWhenUsed/>
    <w:rsid w:val="00757EC6"/>
    <w:pPr>
      <w:spacing w:after="0"/>
      <w:ind w:left="880"/>
    </w:pPr>
    <w:rPr>
      <w:rFonts w:cstheme="minorHAnsi"/>
      <w:sz w:val="18"/>
      <w:szCs w:val="18"/>
    </w:rPr>
  </w:style>
  <w:style w:type="paragraph" w:styleId="6">
    <w:name w:val="toc 6"/>
    <w:basedOn w:val="a"/>
    <w:next w:val="a"/>
    <w:autoRedefine/>
    <w:uiPriority w:val="39"/>
    <w:unhideWhenUsed/>
    <w:rsid w:val="00757EC6"/>
    <w:pPr>
      <w:spacing w:after="0"/>
      <w:ind w:left="1100"/>
    </w:pPr>
    <w:rPr>
      <w:rFonts w:cstheme="minorHAnsi"/>
      <w:sz w:val="18"/>
      <w:szCs w:val="18"/>
    </w:rPr>
  </w:style>
  <w:style w:type="paragraph" w:styleId="7">
    <w:name w:val="toc 7"/>
    <w:basedOn w:val="a"/>
    <w:next w:val="a"/>
    <w:autoRedefine/>
    <w:uiPriority w:val="39"/>
    <w:unhideWhenUsed/>
    <w:rsid w:val="00757EC6"/>
    <w:pPr>
      <w:spacing w:after="0"/>
      <w:ind w:left="1320"/>
    </w:pPr>
    <w:rPr>
      <w:rFonts w:cstheme="minorHAnsi"/>
      <w:sz w:val="18"/>
      <w:szCs w:val="18"/>
    </w:rPr>
  </w:style>
  <w:style w:type="paragraph" w:styleId="81">
    <w:name w:val="toc 8"/>
    <w:basedOn w:val="a"/>
    <w:next w:val="a"/>
    <w:autoRedefine/>
    <w:uiPriority w:val="39"/>
    <w:unhideWhenUsed/>
    <w:rsid w:val="00757EC6"/>
    <w:pPr>
      <w:spacing w:after="0"/>
      <w:ind w:left="1540"/>
    </w:pPr>
    <w:rPr>
      <w:rFonts w:cstheme="minorHAnsi"/>
      <w:sz w:val="18"/>
      <w:szCs w:val="18"/>
    </w:rPr>
  </w:style>
  <w:style w:type="paragraph" w:styleId="9">
    <w:name w:val="toc 9"/>
    <w:basedOn w:val="a"/>
    <w:next w:val="a"/>
    <w:autoRedefine/>
    <w:uiPriority w:val="39"/>
    <w:unhideWhenUsed/>
    <w:rsid w:val="00757EC6"/>
    <w:pPr>
      <w:spacing w:after="0"/>
      <w:ind w:left="1760"/>
    </w:pPr>
    <w:rPr>
      <w:rFonts w:cstheme="minorHAnsi"/>
      <w:sz w:val="18"/>
      <w:szCs w:val="18"/>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val="0"/>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semiHidden/>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uiPriority w:val="1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0">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1">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2">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character" w:customStyle="1" w:styleId="45">
    <w:name w:val="Основной текст (4) + Полужирный"/>
    <w:aliases w:val="Интервал 0 pt13"/>
    <w:rsid w:val="00734384"/>
    <w:rPr>
      <w:rFonts w:ascii="Times New Roman" w:eastAsia="Calibri" w:hAnsi="Times New Roman" w:cs="Times New Roman" w:hint="default"/>
      <w:b/>
      <w:bCs w:val="0"/>
      <w:strike w:val="0"/>
      <w:dstrike w:val="0"/>
      <w:spacing w:val="6"/>
      <w:sz w:val="27"/>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1365447822">
      <w:bodyDiv w:val="1"/>
      <w:marLeft w:val="0"/>
      <w:marRight w:val="0"/>
      <w:marTop w:val="0"/>
      <w:marBottom w:val="0"/>
      <w:divBdr>
        <w:top w:val="none" w:sz="0" w:space="0" w:color="auto"/>
        <w:left w:val="none" w:sz="0" w:space="0" w:color="auto"/>
        <w:bottom w:val="none" w:sz="0" w:space="0" w:color="auto"/>
        <w:right w:val="none" w:sz="0" w:space="0" w:color="auto"/>
      </w:divBdr>
    </w:div>
    <w:div w:id="21199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5A12-96FB-4CAF-AED8-0E91038B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3</cp:revision>
  <cp:lastPrinted>2022-11-04T06:28:00Z</cp:lastPrinted>
  <dcterms:created xsi:type="dcterms:W3CDTF">2022-12-23T06:46:00Z</dcterms:created>
  <dcterms:modified xsi:type="dcterms:W3CDTF">2022-12-25T06:41:00Z</dcterms:modified>
</cp:coreProperties>
</file>